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E60" w:rsidRPr="005B6EA1" w:rsidRDefault="008A7E60" w:rsidP="008A7E60">
      <w:pPr>
        <w:autoSpaceDE w:val="0"/>
        <w:autoSpaceDN w:val="0"/>
        <w:adjustRightInd w:val="0"/>
        <w:rPr>
          <w:rFonts w:ascii="Century Gothic" w:hAnsi="Century Gothic"/>
          <w:b/>
          <w:sz w:val="28"/>
          <w:szCs w:val="28"/>
          <w:u w:val="single"/>
        </w:rPr>
      </w:pPr>
      <w:r>
        <w:rPr>
          <w:rFonts w:ascii="Century Gothic" w:hAnsi="Century Gothic"/>
          <w:b/>
          <w:sz w:val="28"/>
          <w:szCs w:val="28"/>
          <w:u w:val="single"/>
        </w:rPr>
        <w:t>1</w:t>
      </w:r>
      <w:r w:rsidRPr="00E86286">
        <w:rPr>
          <w:rFonts w:ascii="Century Gothic" w:hAnsi="Century Gothic"/>
          <w:b/>
          <w:sz w:val="28"/>
          <w:szCs w:val="28"/>
          <w:u w:val="single"/>
        </w:rPr>
        <w:t>.</w:t>
      </w:r>
      <w:r>
        <w:rPr>
          <w:rFonts w:ascii="Century Gothic" w:hAnsi="Century Gothic"/>
          <w:b/>
          <w:sz w:val="28"/>
          <w:szCs w:val="28"/>
          <w:u w:val="single"/>
        </w:rPr>
        <w:t>FOAIE DE CAPĂT:</w:t>
      </w:r>
    </w:p>
    <w:p w:rsidR="008A7E60" w:rsidRDefault="008A7E60" w:rsidP="008A7E60">
      <w:pPr>
        <w:autoSpaceDE w:val="0"/>
        <w:autoSpaceDN w:val="0"/>
        <w:adjustRightInd w:val="0"/>
        <w:rPr>
          <w:rFonts w:ascii="Century Gothic" w:hAnsi="Century Gothic"/>
          <w:b/>
          <w:bCs/>
          <w:sz w:val="36"/>
          <w:szCs w:val="36"/>
        </w:rPr>
      </w:pPr>
    </w:p>
    <w:p w:rsidR="008A7E60" w:rsidRDefault="008A7E60" w:rsidP="008A7E60">
      <w:pPr>
        <w:autoSpaceDE w:val="0"/>
        <w:autoSpaceDN w:val="0"/>
        <w:adjustRightInd w:val="0"/>
        <w:rPr>
          <w:rFonts w:ascii="Century Gothic" w:hAnsi="Century Gothic"/>
          <w:b/>
          <w:bCs/>
          <w:sz w:val="36"/>
          <w:szCs w:val="36"/>
        </w:rPr>
      </w:pPr>
    </w:p>
    <w:p w:rsidR="008A7E60" w:rsidRPr="005B6EA1" w:rsidRDefault="008A7E60" w:rsidP="008A7E60">
      <w:pPr>
        <w:autoSpaceDE w:val="0"/>
        <w:autoSpaceDN w:val="0"/>
        <w:adjustRightInd w:val="0"/>
        <w:rPr>
          <w:rFonts w:ascii="Century Gothic" w:hAnsi="Century Gothic"/>
          <w:b/>
          <w:bCs/>
          <w:sz w:val="36"/>
          <w:szCs w:val="36"/>
        </w:rPr>
      </w:pPr>
    </w:p>
    <w:p w:rsidR="008A7E60" w:rsidRPr="005B6EA1" w:rsidRDefault="008A7E60" w:rsidP="008A7E60">
      <w:pPr>
        <w:autoSpaceDE w:val="0"/>
        <w:autoSpaceDN w:val="0"/>
        <w:adjustRightInd w:val="0"/>
        <w:jc w:val="center"/>
        <w:rPr>
          <w:rFonts w:ascii="Century Gothic" w:hAnsi="Century Gothic"/>
          <w:b/>
          <w:bCs/>
          <w:sz w:val="36"/>
          <w:szCs w:val="36"/>
        </w:rPr>
      </w:pPr>
      <w:r w:rsidRPr="005B6EA1">
        <w:rPr>
          <w:rFonts w:ascii="Century Gothic" w:hAnsi="Century Gothic"/>
          <w:b/>
          <w:bCs/>
          <w:sz w:val="36"/>
          <w:szCs w:val="36"/>
        </w:rPr>
        <w:t xml:space="preserve">PROIECT NR. </w:t>
      </w:r>
      <w:r>
        <w:rPr>
          <w:rFonts w:ascii="Century Gothic" w:hAnsi="Century Gothic"/>
          <w:b/>
          <w:bCs/>
          <w:sz w:val="36"/>
          <w:szCs w:val="36"/>
        </w:rPr>
        <w:t>44</w:t>
      </w:r>
      <w:r w:rsidRPr="005B6EA1">
        <w:rPr>
          <w:rFonts w:ascii="Century Gothic" w:hAnsi="Century Gothic"/>
          <w:b/>
          <w:bCs/>
          <w:sz w:val="36"/>
          <w:szCs w:val="36"/>
        </w:rPr>
        <w:t>/201</w:t>
      </w:r>
      <w:r>
        <w:rPr>
          <w:rFonts w:ascii="Century Gothic" w:hAnsi="Century Gothic"/>
          <w:b/>
          <w:bCs/>
          <w:sz w:val="36"/>
          <w:szCs w:val="36"/>
        </w:rPr>
        <w:t>6</w:t>
      </w:r>
    </w:p>
    <w:p w:rsidR="008A7E60" w:rsidRPr="005B6EA1" w:rsidRDefault="008A7E60" w:rsidP="008A7E60">
      <w:pPr>
        <w:autoSpaceDE w:val="0"/>
        <w:autoSpaceDN w:val="0"/>
        <w:adjustRightInd w:val="0"/>
        <w:jc w:val="center"/>
        <w:rPr>
          <w:rFonts w:ascii="Century Gothic" w:hAnsi="Century Gothic"/>
          <w:b/>
          <w:bCs/>
          <w:sz w:val="36"/>
          <w:szCs w:val="36"/>
        </w:rPr>
      </w:pPr>
    </w:p>
    <w:p w:rsidR="008A7E60" w:rsidRPr="005B6EA1" w:rsidRDefault="008A7E60" w:rsidP="008A7E60">
      <w:pPr>
        <w:autoSpaceDE w:val="0"/>
        <w:autoSpaceDN w:val="0"/>
        <w:adjustRightInd w:val="0"/>
        <w:jc w:val="center"/>
        <w:rPr>
          <w:rFonts w:ascii="Century Gothic" w:hAnsi="Century Gothic"/>
          <w:b/>
          <w:bCs/>
          <w:sz w:val="36"/>
          <w:szCs w:val="36"/>
        </w:rPr>
      </w:pPr>
      <w:r>
        <w:rPr>
          <w:rFonts w:ascii="Century Gothic" w:hAnsi="Century Gothic"/>
          <w:b/>
          <w:bCs/>
          <w:sz w:val="36"/>
          <w:szCs w:val="36"/>
        </w:rPr>
        <w:t>"EXTINDERE ADAPOST CAINI FARA STAPAN"</w:t>
      </w:r>
    </w:p>
    <w:p w:rsidR="008A7E60" w:rsidRPr="005B6EA1" w:rsidRDefault="008A7E60" w:rsidP="008A7E60">
      <w:pPr>
        <w:autoSpaceDE w:val="0"/>
        <w:autoSpaceDN w:val="0"/>
        <w:adjustRightInd w:val="0"/>
        <w:jc w:val="center"/>
        <w:rPr>
          <w:rFonts w:ascii="Century Gothic" w:hAnsi="Century Gothic"/>
          <w:bCs/>
          <w:sz w:val="32"/>
          <w:szCs w:val="36"/>
        </w:rPr>
      </w:pPr>
      <w:proofErr w:type="spellStart"/>
      <w:r>
        <w:rPr>
          <w:rFonts w:ascii="Century Gothic" w:hAnsi="Century Gothic"/>
          <w:bCs/>
          <w:sz w:val="32"/>
          <w:szCs w:val="36"/>
        </w:rPr>
        <w:t>oras</w:t>
      </w:r>
      <w:proofErr w:type="spellEnd"/>
      <w:r>
        <w:rPr>
          <w:rFonts w:ascii="Century Gothic" w:hAnsi="Century Gothic"/>
          <w:bCs/>
          <w:sz w:val="32"/>
          <w:szCs w:val="36"/>
        </w:rPr>
        <w:t>. Rovinari</w:t>
      </w:r>
      <w:r w:rsidRPr="005B6EA1">
        <w:rPr>
          <w:rFonts w:ascii="Century Gothic" w:hAnsi="Century Gothic"/>
          <w:bCs/>
          <w:sz w:val="32"/>
          <w:szCs w:val="36"/>
        </w:rPr>
        <w:t xml:space="preserve">, </w:t>
      </w:r>
      <w:r>
        <w:rPr>
          <w:rFonts w:ascii="Century Gothic" w:hAnsi="Century Gothic"/>
          <w:bCs/>
          <w:sz w:val="32"/>
          <w:szCs w:val="36"/>
        </w:rPr>
        <w:t>j</w:t>
      </w:r>
      <w:r w:rsidRPr="005B6EA1">
        <w:rPr>
          <w:rFonts w:ascii="Century Gothic" w:hAnsi="Century Gothic"/>
          <w:bCs/>
          <w:sz w:val="32"/>
          <w:szCs w:val="36"/>
        </w:rPr>
        <w:t>ud. Gorj</w:t>
      </w:r>
    </w:p>
    <w:p w:rsidR="008A7E60" w:rsidRPr="005B6EA1" w:rsidRDefault="008A7E60" w:rsidP="008A7E60">
      <w:pPr>
        <w:autoSpaceDE w:val="0"/>
        <w:autoSpaceDN w:val="0"/>
        <w:adjustRightInd w:val="0"/>
        <w:jc w:val="center"/>
        <w:rPr>
          <w:rFonts w:ascii="Century Gothic" w:hAnsi="Century Gothic"/>
          <w:bCs/>
          <w:sz w:val="32"/>
          <w:szCs w:val="36"/>
        </w:rPr>
      </w:pPr>
      <w:r w:rsidRPr="005B6EA1">
        <w:rPr>
          <w:rFonts w:ascii="Century Gothic" w:hAnsi="Century Gothic"/>
          <w:bCs/>
          <w:sz w:val="32"/>
          <w:szCs w:val="36"/>
        </w:rPr>
        <w:t xml:space="preserve">FAZA: </w:t>
      </w:r>
      <w:proofErr w:type="spellStart"/>
      <w:r>
        <w:rPr>
          <w:rFonts w:ascii="Century Gothic" w:hAnsi="Century Gothic"/>
          <w:bCs/>
          <w:sz w:val="32"/>
          <w:szCs w:val="36"/>
        </w:rPr>
        <w:t>P.Th</w:t>
      </w:r>
      <w:proofErr w:type="spellEnd"/>
      <w:r w:rsidRPr="005B6EA1">
        <w:rPr>
          <w:rFonts w:ascii="Century Gothic" w:hAnsi="Century Gothic"/>
          <w:bCs/>
          <w:sz w:val="32"/>
          <w:szCs w:val="36"/>
        </w:rPr>
        <w:t>.</w:t>
      </w: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u w:val="single"/>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r w:rsidRPr="005B6EA1">
        <w:rPr>
          <w:b/>
          <w:bCs/>
          <w:sz w:val="36"/>
          <w:szCs w:val="36"/>
        </w:rPr>
        <w:tab/>
        <w:t xml:space="preserve"> </w:t>
      </w:r>
    </w:p>
    <w:p w:rsidR="008A7E60" w:rsidRPr="005B6EA1" w:rsidRDefault="008A7E60" w:rsidP="008A7E60">
      <w:pPr>
        <w:autoSpaceDE w:val="0"/>
        <w:autoSpaceDN w:val="0"/>
        <w:adjustRightInd w:val="0"/>
        <w:rPr>
          <w:rFonts w:ascii="Century Gothic" w:hAnsi="Century Gothic"/>
          <w:bCs/>
          <w:sz w:val="32"/>
          <w:szCs w:val="36"/>
        </w:rPr>
      </w:pPr>
      <w:r w:rsidRPr="005B6EA1">
        <w:rPr>
          <w:rFonts w:ascii="Century Gothic" w:hAnsi="Century Gothic"/>
          <w:bCs/>
          <w:sz w:val="32"/>
          <w:szCs w:val="36"/>
        </w:rPr>
        <w:t xml:space="preserve">ELABORATOR: </w:t>
      </w:r>
      <w:r w:rsidRPr="005B6EA1">
        <w:rPr>
          <w:rFonts w:ascii="Century Gothic" w:hAnsi="Century Gothic"/>
          <w:bCs/>
          <w:sz w:val="32"/>
          <w:szCs w:val="36"/>
        </w:rPr>
        <w:tab/>
      </w:r>
      <w:r w:rsidRPr="005B6EA1">
        <w:rPr>
          <w:rFonts w:ascii="Century Gothic" w:hAnsi="Century Gothic"/>
          <w:bCs/>
          <w:sz w:val="32"/>
          <w:szCs w:val="36"/>
        </w:rPr>
        <w:tab/>
      </w:r>
      <w:r>
        <w:rPr>
          <w:rFonts w:ascii="Century Gothic" w:hAnsi="Century Gothic"/>
          <w:bCs/>
          <w:sz w:val="32"/>
          <w:szCs w:val="36"/>
        </w:rPr>
        <w:t>SC PROSTAR INVEST S.R.L.</w:t>
      </w:r>
    </w:p>
    <w:p w:rsidR="008A7E60" w:rsidRPr="005B6EA1" w:rsidRDefault="008A7E60" w:rsidP="008A7E60">
      <w:pPr>
        <w:autoSpaceDE w:val="0"/>
        <w:autoSpaceDN w:val="0"/>
        <w:adjustRightInd w:val="0"/>
        <w:rPr>
          <w:rFonts w:ascii="Century Gothic" w:hAnsi="Century Gothic"/>
          <w:bCs/>
          <w:sz w:val="32"/>
          <w:szCs w:val="36"/>
        </w:rPr>
      </w:pPr>
    </w:p>
    <w:p w:rsidR="008A7E60" w:rsidRPr="005B6EA1" w:rsidRDefault="008A7E60" w:rsidP="008A7E60">
      <w:pPr>
        <w:autoSpaceDE w:val="0"/>
        <w:autoSpaceDN w:val="0"/>
        <w:adjustRightInd w:val="0"/>
        <w:rPr>
          <w:rFonts w:ascii="Century Gothic" w:hAnsi="Century Gothic"/>
          <w:bCs/>
          <w:sz w:val="32"/>
          <w:szCs w:val="36"/>
        </w:rPr>
      </w:pPr>
    </w:p>
    <w:p w:rsidR="008A7E60" w:rsidRPr="005B6EA1" w:rsidRDefault="008A7E60" w:rsidP="008A7E60">
      <w:pPr>
        <w:autoSpaceDE w:val="0"/>
        <w:autoSpaceDN w:val="0"/>
        <w:adjustRightInd w:val="0"/>
        <w:rPr>
          <w:rFonts w:ascii="Century Gothic" w:hAnsi="Century Gothic"/>
          <w:bCs/>
          <w:sz w:val="32"/>
          <w:szCs w:val="36"/>
        </w:rPr>
      </w:pPr>
    </w:p>
    <w:p w:rsidR="008A7E60" w:rsidRPr="005B6EA1" w:rsidRDefault="008A7E60" w:rsidP="008A7E60">
      <w:pPr>
        <w:autoSpaceDE w:val="0"/>
        <w:autoSpaceDN w:val="0"/>
        <w:adjustRightInd w:val="0"/>
        <w:rPr>
          <w:rFonts w:ascii="Century Gothic" w:hAnsi="Century Gothic"/>
          <w:bCs/>
          <w:sz w:val="32"/>
          <w:szCs w:val="36"/>
        </w:rPr>
      </w:pPr>
      <w:r w:rsidRPr="005B6EA1">
        <w:rPr>
          <w:rFonts w:ascii="Century Gothic" w:hAnsi="Century Gothic"/>
          <w:bCs/>
          <w:sz w:val="32"/>
          <w:szCs w:val="36"/>
        </w:rPr>
        <w:t xml:space="preserve">BENEFICIAR:                   </w:t>
      </w:r>
      <w:r>
        <w:rPr>
          <w:rFonts w:ascii="Century Gothic" w:hAnsi="Century Gothic"/>
          <w:bCs/>
          <w:sz w:val="32"/>
          <w:szCs w:val="36"/>
        </w:rPr>
        <w:t>PRIMĂRIA ORASULUI ROVINARI</w:t>
      </w: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r w:rsidRPr="005B6EA1">
        <w:rPr>
          <w:b/>
          <w:bCs/>
          <w:sz w:val="36"/>
          <w:szCs w:val="36"/>
        </w:rPr>
        <w:t xml:space="preserve">                                                                 </w:t>
      </w:r>
    </w:p>
    <w:p w:rsidR="008A7E60" w:rsidRPr="005B6EA1" w:rsidRDefault="008A7E60" w:rsidP="008A7E60">
      <w:pPr>
        <w:autoSpaceDE w:val="0"/>
        <w:autoSpaceDN w:val="0"/>
        <w:adjustRightInd w:val="0"/>
        <w:rPr>
          <w:rFonts w:ascii="Century Gothic" w:hAnsi="Century Gothic"/>
          <w:bCs/>
          <w:sz w:val="36"/>
          <w:szCs w:val="36"/>
        </w:rPr>
      </w:pPr>
      <w:r w:rsidRPr="005B6EA1">
        <w:rPr>
          <w:b/>
          <w:bCs/>
          <w:sz w:val="36"/>
          <w:szCs w:val="36"/>
        </w:rPr>
        <w:t xml:space="preserve">                                    </w:t>
      </w:r>
      <w:r>
        <w:rPr>
          <w:b/>
          <w:bCs/>
          <w:sz w:val="36"/>
          <w:szCs w:val="36"/>
        </w:rPr>
        <w:t xml:space="preserve">      </w:t>
      </w:r>
      <w:r w:rsidRPr="005B6EA1">
        <w:rPr>
          <w:rFonts w:ascii="Century Gothic" w:hAnsi="Century Gothic"/>
          <w:bCs/>
          <w:sz w:val="28"/>
          <w:szCs w:val="36"/>
        </w:rPr>
        <w:t xml:space="preserve">  201</w:t>
      </w:r>
      <w:r>
        <w:rPr>
          <w:rFonts w:ascii="Century Gothic" w:hAnsi="Century Gothic"/>
          <w:bCs/>
          <w:sz w:val="28"/>
          <w:szCs w:val="36"/>
        </w:rPr>
        <w:t>6</w:t>
      </w:r>
    </w:p>
    <w:p w:rsidR="008A7E60" w:rsidRPr="005B6EA1"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rFonts w:ascii="Century Gothic" w:hAnsi="Century Gothic"/>
          <w:b/>
          <w:sz w:val="28"/>
          <w:szCs w:val="28"/>
        </w:rPr>
      </w:pPr>
      <w:r w:rsidRPr="005B6EA1">
        <w:rPr>
          <w:rFonts w:ascii="Century Gothic" w:hAnsi="Century Gothic"/>
          <w:b/>
          <w:sz w:val="28"/>
          <w:szCs w:val="28"/>
        </w:rPr>
        <w:t xml:space="preserve">    </w:t>
      </w:r>
    </w:p>
    <w:p w:rsidR="008A7E60" w:rsidRPr="005B6EA1" w:rsidRDefault="008A7E60" w:rsidP="008A7E60">
      <w:pPr>
        <w:autoSpaceDE w:val="0"/>
        <w:autoSpaceDN w:val="0"/>
        <w:adjustRightInd w:val="0"/>
        <w:rPr>
          <w:rFonts w:ascii="Century Gothic" w:hAnsi="Century Gothic"/>
          <w:b/>
          <w:sz w:val="28"/>
          <w:szCs w:val="28"/>
        </w:rPr>
      </w:pPr>
    </w:p>
    <w:p w:rsidR="008A7E60" w:rsidRDefault="008A7E60" w:rsidP="008A7E60">
      <w:pPr>
        <w:autoSpaceDE w:val="0"/>
        <w:autoSpaceDN w:val="0"/>
        <w:adjustRightInd w:val="0"/>
        <w:rPr>
          <w:rFonts w:ascii="Century Gothic" w:hAnsi="Century Gothic"/>
          <w:b/>
          <w:sz w:val="28"/>
          <w:szCs w:val="28"/>
        </w:rPr>
      </w:pPr>
    </w:p>
    <w:p w:rsidR="008A7E60" w:rsidRDefault="008A7E60" w:rsidP="008A7E60">
      <w:pPr>
        <w:autoSpaceDE w:val="0"/>
        <w:autoSpaceDN w:val="0"/>
        <w:adjustRightInd w:val="0"/>
        <w:rPr>
          <w:rFonts w:ascii="Century Gothic" w:hAnsi="Century Gothic"/>
          <w:b/>
          <w:sz w:val="28"/>
          <w:szCs w:val="28"/>
        </w:rPr>
      </w:pPr>
    </w:p>
    <w:p w:rsidR="008A7E60" w:rsidRPr="005B6EA1" w:rsidRDefault="008A7E60" w:rsidP="008A7E60">
      <w:pPr>
        <w:autoSpaceDE w:val="0"/>
        <w:autoSpaceDN w:val="0"/>
        <w:adjustRightInd w:val="0"/>
        <w:rPr>
          <w:rFonts w:ascii="Century Gothic" w:hAnsi="Century Gothic"/>
          <w:b/>
          <w:sz w:val="28"/>
          <w:szCs w:val="28"/>
          <w:u w:val="single"/>
        </w:rPr>
      </w:pPr>
      <w:r w:rsidRPr="005B6EA1">
        <w:rPr>
          <w:rFonts w:ascii="Century Gothic" w:hAnsi="Century Gothic"/>
          <w:b/>
          <w:sz w:val="28"/>
          <w:szCs w:val="28"/>
        </w:rPr>
        <w:t xml:space="preserve"> </w:t>
      </w:r>
      <w:r w:rsidRPr="00E86286">
        <w:rPr>
          <w:rFonts w:ascii="Century Gothic" w:hAnsi="Century Gothic"/>
          <w:b/>
          <w:sz w:val="28"/>
          <w:szCs w:val="28"/>
          <w:u w:val="single"/>
        </w:rPr>
        <w:t>2.LISTĂ</w:t>
      </w:r>
      <w:r w:rsidRPr="005B6EA1">
        <w:rPr>
          <w:rFonts w:ascii="Century Gothic" w:hAnsi="Century Gothic"/>
          <w:b/>
          <w:sz w:val="28"/>
          <w:szCs w:val="28"/>
          <w:u w:val="single"/>
        </w:rPr>
        <w:t xml:space="preserve"> DE SEMNĂTURI</w:t>
      </w:r>
      <w:r>
        <w:rPr>
          <w:rFonts w:ascii="Century Gothic" w:hAnsi="Century Gothic"/>
          <w:b/>
          <w:sz w:val="28"/>
          <w:szCs w:val="28"/>
          <w:u w:val="single"/>
        </w:rPr>
        <w:t>:</w:t>
      </w:r>
    </w:p>
    <w:p w:rsidR="008A7E60" w:rsidRDefault="008A7E60" w:rsidP="008A7E60">
      <w:pPr>
        <w:autoSpaceDE w:val="0"/>
        <w:autoSpaceDN w:val="0"/>
        <w:adjustRightInd w:val="0"/>
        <w:rPr>
          <w:rFonts w:ascii="Century Gothic" w:hAnsi="Century Gothic"/>
          <w:b/>
          <w:sz w:val="28"/>
          <w:szCs w:val="28"/>
        </w:rPr>
      </w:pPr>
    </w:p>
    <w:p w:rsidR="008A7E60" w:rsidRDefault="008A7E60" w:rsidP="008A7E60">
      <w:pPr>
        <w:autoSpaceDE w:val="0"/>
        <w:autoSpaceDN w:val="0"/>
        <w:adjustRightInd w:val="0"/>
        <w:rPr>
          <w:rFonts w:ascii="Century Gothic" w:hAnsi="Century Gothic"/>
          <w:b/>
          <w:sz w:val="28"/>
          <w:szCs w:val="28"/>
        </w:rPr>
      </w:pPr>
    </w:p>
    <w:p w:rsidR="008A7E60" w:rsidRDefault="008A7E60" w:rsidP="008A7E60">
      <w:pPr>
        <w:autoSpaceDE w:val="0"/>
        <w:autoSpaceDN w:val="0"/>
        <w:adjustRightInd w:val="0"/>
        <w:rPr>
          <w:rFonts w:ascii="Century Gothic" w:hAnsi="Century Gothic"/>
          <w:b/>
          <w:sz w:val="28"/>
          <w:szCs w:val="28"/>
        </w:rPr>
      </w:pPr>
    </w:p>
    <w:p w:rsidR="008A7E60" w:rsidRDefault="008A7E60" w:rsidP="008A7E60">
      <w:pPr>
        <w:autoSpaceDE w:val="0"/>
        <w:autoSpaceDN w:val="0"/>
        <w:adjustRightInd w:val="0"/>
        <w:rPr>
          <w:rFonts w:ascii="Century Gothic" w:hAnsi="Century Gothic"/>
          <w:b/>
          <w:sz w:val="28"/>
          <w:szCs w:val="28"/>
        </w:rPr>
      </w:pPr>
    </w:p>
    <w:p w:rsidR="008A7E60" w:rsidRPr="005B6EA1" w:rsidRDefault="008A7E60" w:rsidP="008A7E60">
      <w:pPr>
        <w:autoSpaceDE w:val="0"/>
        <w:autoSpaceDN w:val="0"/>
        <w:adjustRightInd w:val="0"/>
        <w:rPr>
          <w:rFonts w:ascii="Century Gothic" w:hAnsi="Century Gothic"/>
          <w:b/>
          <w:sz w:val="28"/>
          <w:szCs w:val="28"/>
        </w:rPr>
      </w:pPr>
    </w:p>
    <w:p w:rsidR="008A7E60" w:rsidRPr="005B6EA1" w:rsidRDefault="008A7E60" w:rsidP="008A7E60">
      <w:pPr>
        <w:autoSpaceDE w:val="0"/>
        <w:autoSpaceDN w:val="0"/>
        <w:adjustRightInd w:val="0"/>
        <w:rPr>
          <w:rFonts w:ascii="Century Gothic" w:hAnsi="Century Gothic"/>
          <w:b/>
          <w:sz w:val="28"/>
          <w:szCs w:val="28"/>
        </w:rPr>
      </w:pPr>
    </w:p>
    <w:p w:rsidR="008A7E60" w:rsidRDefault="008A7E60" w:rsidP="008A7E60">
      <w:pPr>
        <w:autoSpaceDE w:val="0"/>
        <w:autoSpaceDN w:val="0"/>
        <w:adjustRightInd w:val="0"/>
        <w:rPr>
          <w:rFonts w:ascii="Century Gothic" w:hAnsi="Century Gothic"/>
          <w:b/>
          <w:sz w:val="28"/>
          <w:szCs w:val="28"/>
        </w:rPr>
      </w:pPr>
    </w:p>
    <w:p w:rsidR="008A7E60" w:rsidRPr="005B6EA1" w:rsidRDefault="008A7E60" w:rsidP="008A7E60">
      <w:pPr>
        <w:autoSpaceDE w:val="0"/>
        <w:autoSpaceDN w:val="0"/>
        <w:adjustRightInd w:val="0"/>
        <w:rPr>
          <w:rFonts w:ascii="Century Gothic" w:hAnsi="Century Gothic"/>
          <w:b/>
          <w:sz w:val="28"/>
          <w:szCs w:val="28"/>
        </w:rPr>
      </w:pPr>
    </w:p>
    <w:p w:rsidR="008A7E60" w:rsidRPr="005B6EA1" w:rsidRDefault="008A7E60" w:rsidP="008A7E60">
      <w:pPr>
        <w:autoSpaceDE w:val="0"/>
        <w:autoSpaceDN w:val="0"/>
        <w:adjustRightInd w:val="0"/>
        <w:rPr>
          <w:rFonts w:ascii="Century Gothic" w:hAnsi="Century Gothic"/>
          <w:b/>
          <w:sz w:val="28"/>
          <w:szCs w:val="28"/>
        </w:rPr>
      </w:pPr>
    </w:p>
    <w:p w:rsidR="008A7E60" w:rsidRPr="005B6EA1" w:rsidRDefault="008A7E60" w:rsidP="008A7E60">
      <w:pPr>
        <w:autoSpaceDE w:val="0"/>
        <w:autoSpaceDN w:val="0"/>
        <w:adjustRightInd w:val="0"/>
        <w:spacing w:line="360" w:lineRule="auto"/>
        <w:rPr>
          <w:rFonts w:ascii="Century Gothic" w:hAnsi="Century Gothic"/>
          <w:b/>
        </w:rPr>
      </w:pPr>
      <w:r w:rsidRPr="005B6EA1">
        <w:rPr>
          <w:rFonts w:ascii="Century Gothic" w:hAnsi="Century Gothic"/>
          <w:b/>
        </w:rPr>
        <w:t xml:space="preserve">           Sef proiect:</w:t>
      </w:r>
    </w:p>
    <w:p w:rsidR="008A7E60" w:rsidRDefault="008A7E60" w:rsidP="008A7E60">
      <w:pPr>
        <w:autoSpaceDE w:val="0"/>
        <w:autoSpaceDN w:val="0"/>
        <w:adjustRightInd w:val="0"/>
        <w:rPr>
          <w:rFonts w:ascii="Century Gothic" w:hAnsi="Century Gothic"/>
          <w:sz w:val="28"/>
          <w:szCs w:val="28"/>
        </w:rPr>
      </w:pPr>
      <w:r w:rsidRPr="005B6EA1">
        <w:rPr>
          <w:rFonts w:ascii="Century Gothic" w:hAnsi="Century Gothic"/>
          <w:b/>
        </w:rPr>
        <w:t xml:space="preserve">                                </w:t>
      </w:r>
      <w:r w:rsidRPr="005B6EA1">
        <w:rPr>
          <w:rFonts w:ascii="Century Gothic" w:hAnsi="Century Gothic"/>
          <w:sz w:val="28"/>
          <w:szCs w:val="28"/>
        </w:rPr>
        <w:t xml:space="preserve">Arh. </w:t>
      </w:r>
      <w:proofErr w:type="spellStart"/>
      <w:r>
        <w:rPr>
          <w:rFonts w:ascii="Century Gothic" w:hAnsi="Century Gothic"/>
          <w:sz w:val="28"/>
          <w:szCs w:val="28"/>
        </w:rPr>
        <w:t>Tiriplica</w:t>
      </w:r>
      <w:proofErr w:type="spellEnd"/>
      <w:r>
        <w:rPr>
          <w:rFonts w:ascii="Century Gothic" w:hAnsi="Century Gothic"/>
          <w:sz w:val="28"/>
          <w:szCs w:val="28"/>
        </w:rPr>
        <w:t xml:space="preserve"> Dan</w:t>
      </w:r>
      <w:r w:rsidRPr="005B6EA1">
        <w:rPr>
          <w:rFonts w:ascii="Century Gothic" w:hAnsi="Century Gothic"/>
          <w:sz w:val="28"/>
          <w:szCs w:val="28"/>
        </w:rPr>
        <w:t xml:space="preserve">  ........................................</w:t>
      </w:r>
    </w:p>
    <w:p w:rsidR="008A7E60" w:rsidRDefault="008A7E60" w:rsidP="008A7E60">
      <w:pPr>
        <w:autoSpaceDE w:val="0"/>
        <w:autoSpaceDN w:val="0"/>
        <w:adjustRightInd w:val="0"/>
        <w:rPr>
          <w:rFonts w:ascii="Century Gothic" w:hAnsi="Century Gothic"/>
          <w:sz w:val="28"/>
          <w:szCs w:val="28"/>
        </w:rPr>
      </w:pPr>
    </w:p>
    <w:p w:rsidR="008A7E60" w:rsidRDefault="008A7E60" w:rsidP="008A7E60">
      <w:pPr>
        <w:autoSpaceDE w:val="0"/>
        <w:autoSpaceDN w:val="0"/>
        <w:adjustRightInd w:val="0"/>
        <w:rPr>
          <w:rFonts w:ascii="Century Gothic" w:hAnsi="Century Gothic"/>
          <w:sz w:val="28"/>
          <w:szCs w:val="28"/>
        </w:rPr>
      </w:pPr>
    </w:p>
    <w:p w:rsidR="008A7E60" w:rsidRPr="005B6EA1" w:rsidRDefault="008A7E60" w:rsidP="008A7E60">
      <w:pPr>
        <w:autoSpaceDE w:val="0"/>
        <w:autoSpaceDN w:val="0"/>
        <w:adjustRightInd w:val="0"/>
        <w:rPr>
          <w:rFonts w:ascii="Century Gothic" w:hAnsi="Century Gothic"/>
          <w:sz w:val="28"/>
          <w:szCs w:val="28"/>
        </w:rPr>
      </w:pPr>
    </w:p>
    <w:p w:rsidR="008A7E60" w:rsidRDefault="008A7E60" w:rsidP="008A7E60">
      <w:pPr>
        <w:autoSpaceDE w:val="0"/>
        <w:autoSpaceDN w:val="0"/>
        <w:adjustRightInd w:val="0"/>
        <w:rPr>
          <w:rFonts w:ascii="Century Gothic" w:hAnsi="Century Gothic"/>
        </w:rPr>
      </w:pPr>
    </w:p>
    <w:p w:rsidR="008A7E60" w:rsidRDefault="008A7E60" w:rsidP="008A7E60">
      <w:pPr>
        <w:autoSpaceDE w:val="0"/>
        <w:autoSpaceDN w:val="0"/>
        <w:adjustRightInd w:val="0"/>
        <w:rPr>
          <w:rFonts w:ascii="Century Gothic" w:hAnsi="Century Gothic"/>
        </w:rPr>
      </w:pPr>
    </w:p>
    <w:p w:rsidR="008A7E60" w:rsidRPr="005B6EA1" w:rsidRDefault="008A7E60" w:rsidP="008A7E60">
      <w:pPr>
        <w:autoSpaceDE w:val="0"/>
        <w:autoSpaceDN w:val="0"/>
        <w:adjustRightInd w:val="0"/>
        <w:rPr>
          <w:rFonts w:ascii="Century Gothic" w:hAnsi="Century Gothic"/>
        </w:rPr>
      </w:pPr>
    </w:p>
    <w:p w:rsidR="008A7E60" w:rsidRPr="005B6EA1" w:rsidRDefault="008A7E60" w:rsidP="008A7E60">
      <w:pPr>
        <w:autoSpaceDE w:val="0"/>
        <w:autoSpaceDN w:val="0"/>
        <w:adjustRightInd w:val="0"/>
        <w:rPr>
          <w:rFonts w:ascii="Century Gothic" w:hAnsi="Century Gothic"/>
          <w:sz w:val="28"/>
          <w:szCs w:val="28"/>
        </w:rPr>
      </w:pPr>
      <w:r w:rsidRPr="005B6EA1">
        <w:rPr>
          <w:rFonts w:ascii="Century Gothic" w:hAnsi="Century Gothic"/>
          <w:b/>
          <w:sz w:val="28"/>
          <w:szCs w:val="28"/>
        </w:rPr>
        <w:tab/>
      </w:r>
      <w:r w:rsidRPr="005B6EA1">
        <w:rPr>
          <w:rFonts w:ascii="Century Gothic" w:hAnsi="Century Gothic"/>
          <w:b/>
          <w:szCs w:val="28"/>
        </w:rPr>
        <w:t>Colectiv elaborare</w:t>
      </w:r>
      <w:r w:rsidRPr="005B6EA1">
        <w:rPr>
          <w:rFonts w:ascii="Century Gothic" w:hAnsi="Century Gothic"/>
          <w:szCs w:val="28"/>
        </w:rPr>
        <w:t>:</w:t>
      </w:r>
    </w:p>
    <w:p w:rsidR="008A7E60" w:rsidRPr="005B6EA1" w:rsidRDefault="008A7E60" w:rsidP="008A7E60">
      <w:pPr>
        <w:autoSpaceDE w:val="0"/>
        <w:autoSpaceDN w:val="0"/>
        <w:adjustRightInd w:val="0"/>
        <w:rPr>
          <w:rFonts w:ascii="Century Gothic" w:hAnsi="Century Gothic"/>
          <w:b/>
          <w:sz w:val="28"/>
          <w:szCs w:val="28"/>
        </w:rPr>
      </w:pPr>
      <w:r w:rsidRPr="005B6EA1">
        <w:rPr>
          <w:rFonts w:ascii="Century Gothic" w:hAnsi="Century Gothic"/>
          <w:b/>
          <w:sz w:val="28"/>
          <w:szCs w:val="28"/>
        </w:rPr>
        <w:tab/>
      </w:r>
      <w:r w:rsidRPr="005B6EA1">
        <w:rPr>
          <w:rFonts w:ascii="Century Gothic" w:hAnsi="Century Gothic"/>
          <w:b/>
          <w:sz w:val="28"/>
          <w:szCs w:val="28"/>
        </w:rPr>
        <w:tab/>
      </w:r>
      <w:r w:rsidRPr="005B6EA1">
        <w:rPr>
          <w:rFonts w:ascii="Century Gothic" w:hAnsi="Century Gothic"/>
          <w:b/>
          <w:sz w:val="28"/>
          <w:szCs w:val="28"/>
        </w:rPr>
        <w:tab/>
      </w:r>
    </w:p>
    <w:p w:rsidR="008A7E60" w:rsidRDefault="008A7E60" w:rsidP="008A7E60">
      <w:pPr>
        <w:autoSpaceDE w:val="0"/>
        <w:autoSpaceDN w:val="0"/>
        <w:adjustRightInd w:val="0"/>
        <w:spacing w:line="276" w:lineRule="auto"/>
        <w:rPr>
          <w:rFonts w:ascii="Century Gothic" w:hAnsi="Century Gothic"/>
          <w:sz w:val="28"/>
          <w:szCs w:val="28"/>
        </w:rPr>
      </w:pPr>
      <w:r w:rsidRPr="005B6EA1">
        <w:rPr>
          <w:rFonts w:ascii="Century Gothic" w:hAnsi="Century Gothic"/>
          <w:b/>
          <w:sz w:val="28"/>
          <w:szCs w:val="28"/>
        </w:rPr>
        <w:tab/>
      </w:r>
      <w:r w:rsidRPr="005B6EA1">
        <w:rPr>
          <w:rFonts w:ascii="Century Gothic" w:hAnsi="Century Gothic"/>
          <w:b/>
          <w:sz w:val="28"/>
          <w:szCs w:val="28"/>
        </w:rPr>
        <w:tab/>
      </w:r>
      <w:r w:rsidRPr="005B6EA1">
        <w:rPr>
          <w:rFonts w:ascii="Century Gothic" w:hAnsi="Century Gothic"/>
          <w:b/>
          <w:sz w:val="28"/>
          <w:szCs w:val="28"/>
        </w:rPr>
        <w:tab/>
      </w:r>
      <w:r w:rsidRPr="005B6EA1">
        <w:rPr>
          <w:rFonts w:ascii="Century Gothic" w:hAnsi="Century Gothic"/>
          <w:sz w:val="28"/>
          <w:szCs w:val="28"/>
        </w:rPr>
        <w:t xml:space="preserve">Arh. </w:t>
      </w:r>
      <w:proofErr w:type="spellStart"/>
      <w:r>
        <w:rPr>
          <w:rFonts w:ascii="Century Gothic" w:hAnsi="Century Gothic"/>
          <w:sz w:val="28"/>
          <w:szCs w:val="28"/>
        </w:rPr>
        <w:t>Tiriplica</w:t>
      </w:r>
      <w:proofErr w:type="spellEnd"/>
      <w:r>
        <w:rPr>
          <w:rFonts w:ascii="Century Gothic" w:hAnsi="Century Gothic"/>
          <w:sz w:val="28"/>
          <w:szCs w:val="28"/>
        </w:rPr>
        <w:t xml:space="preserve"> Dan</w:t>
      </w:r>
      <w:r w:rsidRPr="005B6EA1">
        <w:rPr>
          <w:rFonts w:ascii="Century Gothic" w:hAnsi="Century Gothic"/>
          <w:sz w:val="28"/>
          <w:szCs w:val="28"/>
        </w:rPr>
        <w:t xml:space="preserve">   ........................................</w:t>
      </w:r>
    </w:p>
    <w:p w:rsidR="008A7E60" w:rsidRPr="005B6EA1" w:rsidRDefault="008A7E60" w:rsidP="008A7E60">
      <w:pPr>
        <w:autoSpaceDE w:val="0"/>
        <w:autoSpaceDN w:val="0"/>
        <w:adjustRightInd w:val="0"/>
        <w:spacing w:line="276" w:lineRule="auto"/>
        <w:rPr>
          <w:rFonts w:ascii="Century Gothic" w:hAnsi="Century Gothic"/>
          <w:sz w:val="28"/>
          <w:szCs w:val="28"/>
        </w:rPr>
      </w:pPr>
      <w:r>
        <w:rPr>
          <w:rFonts w:ascii="Century Gothic" w:hAnsi="Century Gothic"/>
          <w:sz w:val="28"/>
          <w:szCs w:val="28"/>
        </w:rPr>
        <w:t xml:space="preserve">                           </w:t>
      </w:r>
    </w:p>
    <w:p w:rsidR="008A7E60" w:rsidRPr="005B6EA1" w:rsidRDefault="008A7E60" w:rsidP="008A7E60">
      <w:pPr>
        <w:autoSpaceDE w:val="0"/>
        <w:autoSpaceDN w:val="0"/>
        <w:adjustRightInd w:val="0"/>
        <w:spacing w:line="276" w:lineRule="auto"/>
        <w:rPr>
          <w:rFonts w:ascii="Century Gothic" w:hAnsi="Century Gothic"/>
          <w:sz w:val="28"/>
          <w:szCs w:val="28"/>
        </w:rPr>
      </w:pPr>
      <w:r w:rsidRPr="005B6EA1">
        <w:rPr>
          <w:rFonts w:ascii="Century Gothic" w:hAnsi="Century Gothic"/>
          <w:sz w:val="28"/>
          <w:szCs w:val="28"/>
        </w:rPr>
        <w:t xml:space="preserve">                           Ing. Popescu Liviu  .........................................</w:t>
      </w:r>
      <w:r w:rsidRPr="005B6EA1">
        <w:rPr>
          <w:rFonts w:ascii="Century Gothic" w:hAnsi="Century Gothic"/>
          <w:sz w:val="28"/>
          <w:szCs w:val="28"/>
        </w:rPr>
        <w:tab/>
      </w:r>
    </w:p>
    <w:p w:rsidR="008A7E60" w:rsidRPr="005B6EA1" w:rsidRDefault="008A7E60" w:rsidP="008A7E60">
      <w:pPr>
        <w:autoSpaceDE w:val="0"/>
        <w:autoSpaceDN w:val="0"/>
        <w:adjustRightInd w:val="0"/>
        <w:spacing w:line="276" w:lineRule="auto"/>
        <w:rPr>
          <w:rFonts w:ascii="Century Gothic" w:hAnsi="Century Gothic"/>
          <w:sz w:val="28"/>
          <w:szCs w:val="28"/>
        </w:rPr>
      </w:pPr>
    </w:p>
    <w:p w:rsidR="008A7E60" w:rsidRPr="005B6EA1" w:rsidRDefault="008A7E60" w:rsidP="008A7E60">
      <w:pPr>
        <w:autoSpaceDE w:val="0"/>
        <w:autoSpaceDN w:val="0"/>
        <w:adjustRightInd w:val="0"/>
        <w:spacing w:line="276" w:lineRule="auto"/>
        <w:rPr>
          <w:rFonts w:ascii="Century Gothic" w:hAnsi="Century Gothic"/>
          <w:sz w:val="28"/>
          <w:szCs w:val="28"/>
        </w:rPr>
      </w:pPr>
      <w:r w:rsidRPr="005B6EA1">
        <w:rPr>
          <w:rFonts w:ascii="Century Gothic" w:hAnsi="Century Gothic"/>
          <w:sz w:val="28"/>
          <w:szCs w:val="28"/>
        </w:rPr>
        <w:tab/>
      </w:r>
      <w:r w:rsidRPr="005B6EA1">
        <w:rPr>
          <w:rFonts w:ascii="Century Gothic" w:hAnsi="Century Gothic"/>
          <w:sz w:val="28"/>
          <w:szCs w:val="28"/>
        </w:rPr>
        <w:tab/>
        <w:t xml:space="preserve">         Ing. </w:t>
      </w:r>
      <w:proofErr w:type="spellStart"/>
      <w:r w:rsidRPr="005B6EA1">
        <w:rPr>
          <w:rFonts w:ascii="Century Gothic" w:hAnsi="Century Gothic"/>
          <w:sz w:val="28"/>
          <w:szCs w:val="28"/>
        </w:rPr>
        <w:t>Calugaru</w:t>
      </w:r>
      <w:proofErr w:type="spellEnd"/>
      <w:r w:rsidRPr="005B6EA1">
        <w:rPr>
          <w:rFonts w:ascii="Century Gothic" w:hAnsi="Century Gothic"/>
          <w:sz w:val="28"/>
          <w:szCs w:val="28"/>
        </w:rPr>
        <w:t xml:space="preserve"> Dan  ........................................</w:t>
      </w:r>
    </w:p>
    <w:p w:rsidR="008A7E60" w:rsidRPr="005B6EA1" w:rsidRDefault="008A7E60" w:rsidP="008A7E60">
      <w:pPr>
        <w:autoSpaceDE w:val="0"/>
        <w:autoSpaceDN w:val="0"/>
        <w:adjustRightInd w:val="0"/>
        <w:rPr>
          <w:i/>
          <w:sz w:val="28"/>
          <w:szCs w:val="28"/>
        </w:rPr>
      </w:pPr>
    </w:p>
    <w:p w:rsidR="008A7E60" w:rsidRPr="005B6EA1" w:rsidRDefault="008A7E60" w:rsidP="008A7E60">
      <w:pPr>
        <w:autoSpaceDE w:val="0"/>
        <w:autoSpaceDN w:val="0"/>
        <w:adjustRightInd w:val="0"/>
        <w:rPr>
          <w:b/>
          <w:bCs/>
          <w:sz w:val="36"/>
          <w:szCs w:val="36"/>
        </w:rPr>
      </w:pPr>
      <w:r w:rsidRPr="005B6EA1">
        <w:rPr>
          <w:i/>
          <w:sz w:val="28"/>
          <w:szCs w:val="28"/>
        </w:rPr>
        <w:tab/>
        <w:t xml:space="preserve">                    </w:t>
      </w:r>
    </w:p>
    <w:p w:rsidR="008A7E60" w:rsidRPr="005B6EA1"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rFonts w:ascii="Century Gothic" w:hAnsi="Century Gothic"/>
          <w:bCs/>
        </w:rPr>
      </w:pPr>
      <w:r w:rsidRPr="005B6EA1">
        <w:rPr>
          <w:rFonts w:ascii="Century Gothic" w:hAnsi="Century Gothic"/>
          <w:b/>
          <w:bCs/>
          <w:sz w:val="36"/>
          <w:szCs w:val="36"/>
        </w:rPr>
        <w:t xml:space="preserve">                                       </w:t>
      </w:r>
    </w:p>
    <w:p w:rsidR="008A7E60" w:rsidRPr="005B6EA1"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Pr="005B6EA1" w:rsidRDefault="008A7E60" w:rsidP="008A7E60">
      <w:pPr>
        <w:autoSpaceDE w:val="0"/>
        <w:autoSpaceDN w:val="0"/>
        <w:adjustRightInd w:val="0"/>
        <w:rPr>
          <w:b/>
          <w:bCs/>
          <w:sz w:val="36"/>
          <w:szCs w:val="36"/>
        </w:rPr>
      </w:pPr>
    </w:p>
    <w:p w:rsidR="008A7E60" w:rsidRDefault="008A7E60" w:rsidP="008A7E60">
      <w:pPr>
        <w:autoSpaceDE w:val="0"/>
        <w:autoSpaceDN w:val="0"/>
        <w:adjustRightInd w:val="0"/>
        <w:rPr>
          <w:rFonts w:ascii="Century Gothic" w:hAnsi="Century Gothic"/>
          <w:b/>
          <w:bCs/>
          <w:sz w:val="28"/>
          <w:szCs w:val="36"/>
          <w:u w:val="single"/>
        </w:rPr>
      </w:pPr>
    </w:p>
    <w:p w:rsidR="008A7E60" w:rsidRDefault="008A7E60" w:rsidP="008A7E60">
      <w:pPr>
        <w:autoSpaceDE w:val="0"/>
        <w:autoSpaceDN w:val="0"/>
        <w:adjustRightInd w:val="0"/>
        <w:rPr>
          <w:rFonts w:ascii="Century Gothic" w:hAnsi="Century Gothic"/>
          <w:b/>
          <w:bCs/>
          <w:sz w:val="28"/>
          <w:szCs w:val="36"/>
          <w:u w:val="single"/>
        </w:rPr>
      </w:pPr>
      <w:r>
        <w:rPr>
          <w:rFonts w:ascii="Century Gothic" w:hAnsi="Century Gothic"/>
          <w:bCs/>
          <w:sz w:val="28"/>
          <w:szCs w:val="36"/>
        </w:rPr>
        <w:t xml:space="preserve">                                                     </w:t>
      </w:r>
      <w:r w:rsidRPr="005B6EA1">
        <w:rPr>
          <w:rFonts w:ascii="Century Gothic" w:hAnsi="Century Gothic"/>
          <w:bCs/>
          <w:sz w:val="28"/>
          <w:szCs w:val="36"/>
        </w:rPr>
        <w:t>201</w:t>
      </w:r>
      <w:r>
        <w:rPr>
          <w:rFonts w:ascii="Century Gothic" w:hAnsi="Century Gothic"/>
          <w:bCs/>
          <w:sz w:val="28"/>
          <w:szCs w:val="36"/>
        </w:rPr>
        <w:t>6</w:t>
      </w:r>
    </w:p>
    <w:p w:rsidR="008A7E60" w:rsidRDefault="008A7E60" w:rsidP="008A7E60">
      <w:pPr>
        <w:autoSpaceDE w:val="0"/>
        <w:autoSpaceDN w:val="0"/>
        <w:adjustRightInd w:val="0"/>
        <w:rPr>
          <w:rFonts w:ascii="Century Gothic" w:hAnsi="Century Gothic"/>
          <w:b/>
          <w:bCs/>
          <w:sz w:val="28"/>
          <w:szCs w:val="36"/>
          <w:u w:val="single"/>
        </w:rPr>
      </w:pPr>
    </w:p>
    <w:p w:rsidR="008A7E60" w:rsidRDefault="008A7E60" w:rsidP="008A7E60">
      <w:pPr>
        <w:autoSpaceDE w:val="0"/>
        <w:autoSpaceDN w:val="0"/>
        <w:adjustRightInd w:val="0"/>
        <w:rPr>
          <w:rFonts w:ascii="Century Gothic" w:hAnsi="Century Gothic"/>
          <w:b/>
          <w:bCs/>
          <w:sz w:val="28"/>
          <w:szCs w:val="36"/>
          <w:u w:val="single"/>
        </w:rPr>
      </w:pPr>
    </w:p>
    <w:p w:rsidR="008A7E60" w:rsidRDefault="008A7E60" w:rsidP="008A7E60">
      <w:pPr>
        <w:autoSpaceDE w:val="0"/>
        <w:autoSpaceDN w:val="0"/>
        <w:adjustRightInd w:val="0"/>
        <w:rPr>
          <w:rFonts w:ascii="Century Gothic" w:hAnsi="Century Gothic"/>
          <w:b/>
          <w:bCs/>
          <w:sz w:val="28"/>
          <w:szCs w:val="36"/>
          <w:u w:val="single"/>
        </w:rPr>
      </w:pPr>
    </w:p>
    <w:p w:rsidR="008A7E60" w:rsidRPr="005B6EA1" w:rsidRDefault="008A7E60" w:rsidP="008A7E60">
      <w:pPr>
        <w:autoSpaceDE w:val="0"/>
        <w:autoSpaceDN w:val="0"/>
        <w:adjustRightInd w:val="0"/>
        <w:rPr>
          <w:rFonts w:ascii="Century Gothic" w:hAnsi="Century Gothic"/>
          <w:b/>
          <w:bCs/>
          <w:sz w:val="28"/>
          <w:szCs w:val="36"/>
          <w:u w:val="single"/>
        </w:rPr>
      </w:pPr>
    </w:p>
    <w:p w:rsidR="008A7E60" w:rsidRDefault="008A7E60" w:rsidP="008A7E60">
      <w:pPr>
        <w:autoSpaceDE w:val="0"/>
        <w:autoSpaceDN w:val="0"/>
        <w:adjustRightInd w:val="0"/>
        <w:rPr>
          <w:rFonts w:ascii="Century Gothic" w:hAnsi="Century Gothic"/>
          <w:b/>
          <w:bCs/>
          <w:sz w:val="28"/>
          <w:szCs w:val="36"/>
          <w:u w:val="single"/>
        </w:rPr>
      </w:pPr>
    </w:p>
    <w:p w:rsidR="008A7E60" w:rsidRPr="005B6EA1" w:rsidRDefault="008A7E60" w:rsidP="008A7E60">
      <w:pPr>
        <w:autoSpaceDE w:val="0"/>
        <w:autoSpaceDN w:val="0"/>
        <w:adjustRightInd w:val="0"/>
        <w:rPr>
          <w:rFonts w:ascii="Century Gothic" w:hAnsi="Century Gothic"/>
          <w:bCs/>
          <w:sz w:val="28"/>
          <w:szCs w:val="36"/>
        </w:rPr>
      </w:pPr>
      <w:r>
        <w:rPr>
          <w:rFonts w:ascii="Century Gothic" w:hAnsi="Century Gothic"/>
          <w:b/>
          <w:bCs/>
          <w:sz w:val="28"/>
          <w:szCs w:val="36"/>
          <w:u w:val="single"/>
        </w:rPr>
        <w:t>3.</w:t>
      </w:r>
      <w:r w:rsidRPr="005B6EA1">
        <w:rPr>
          <w:rFonts w:ascii="Century Gothic" w:hAnsi="Century Gothic"/>
          <w:b/>
          <w:bCs/>
          <w:sz w:val="28"/>
          <w:szCs w:val="36"/>
          <w:u w:val="single"/>
        </w:rPr>
        <w:t>BORDEROU</w:t>
      </w:r>
      <w:r>
        <w:rPr>
          <w:rFonts w:ascii="Century Gothic" w:hAnsi="Century Gothic"/>
          <w:b/>
          <w:bCs/>
          <w:sz w:val="28"/>
          <w:szCs w:val="36"/>
          <w:u w:val="single"/>
        </w:rPr>
        <w:t>:</w:t>
      </w:r>
    </w:p>
    <w:p w:rsidR="008A7E60" w:rsidRPr="005B6EA1" w:rsidRDefault="008A7E60" w:rsidP="008A7E60">
      <w:pPr>
        <w:autoSpaceDE w:val="0"/>
        <w:autoSpaceDN w:val="0"/>
        <w:adjustRightInd w:val="0"/>
        <w:rPr>
          <w:rFonts w:ascii="Century Gothic" w:hAnsi="Century Gothic"/>
          <w:bCs/>
          <w:sz w:val="28"/>
          <w:szCs w:val="36"/>
        </w:rPr>
      </w:pPr>
    </w:p>
    <w:p w:rsidR="008A7E60" w:rsidRPr="00990349" w:rsidRDefault="008A7E60" w:rsidP="008A7E60">
      <w:pPr>
        <w:numPr>
          <w:ilvl w:val="0"/>
          <w:numId w:val="8"/>
        </w:numPr>
        <w:autoSpaceDE w:val="0"/>
        <w:autoSpaceDN w:val="0"/>
        <w:adjustRightInd w:val="0"/>
        <w:rPr>
          <w:rFonts w:ascii="Century Gothic" w:hAnsi="Century Gothic"/>
          <w:bCs/>
          <w:sz w:val="28"/>
          <w:szCs w:val="36"/>
          <w:u w:val="single"/>
        </w:rPr>
      </w:pPr>
      <w:r w:rsidRPr="00990349">
        <w:rPr>
          <w:rFonts w:ascii="Century Gothic" w:hAnsi="Century Gothic"/>
          <w:bCs/>
          <w:sz w:val="28"/>
          <w:szCs w:val="36"/>
          <w:u w:val="single"/>
        </w:rPr>
        <w:t>PIESE SCRISE</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 xml:space="preserve">Foaie de </w:t>
      </w:r>
      <w:proofErr w:type="spellStart"/>
      <w:r w:rsidRPr="005126AE">
        <w:rPr>
          <w:rFonts w:ascii="Century Gothic" w:hAnsi="Century Gothic"/>
          <w:bCs/>
          <w:szCs w:val="36"/>
        </w:rPr>
        <w:t>capat</w:t>
      </w:r>
      <w:proofErr w:type="spellEnd"/>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Listă semnături</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 xml:space="preserve">Borderou </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Memoriu de Prezentare</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Memoriu de Arhitectură</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Memoriu de Structură</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Memoriu de Instalaţii</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Deviz general</w:t>
      </w:r>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 xml:space="preserve">Liste de </w:t>
      </w:r>
      <w:proofErr w:type="spellStart"/>
      <w:r w:rsidRPr="005126AE">
        <w:rPr>
          <w:rFonts w:ascii="Century Gothic" w:hAnsi="Century Gothic"/>
          <w:bCs/>
          <w:szCs w:val="36"/>
        </w:rPr>
        <w:t>cantitati</w:t>
      </w:r>
      <w:proofErr w:type="spellEnd"/>
    </w:p>
    <w:p w:rsidR="008A7E60" w:rsidRPr="005126AE" w:rsidRDefault="008A7E60" w:rsidP="008A7E60">
      <w:pPr>
        <w:numPr>
          <w:ilvl w:val="0"/>
          <w:numId w:val="9"/>
        </w:numPr>
        <w:autoSpaceDE w:val="0"/>
        <w:autoSpaceDN w:val="0"/>
        <w:adjustRightInd w:val="0"/>
        <w:rPr>
          <w:rFonts w:ascii="Century Gothic" w:hAnsi="Century Gothic"/>
          <w:bCs/>
          <w:szCs w:val="36"/>
        </w:rPr>
      </w:pPr>
      <w:r w:rsidRPr="005126AE">
        <w:rPr>
          <w:rFonts w:ascii="Century Gothic" w:hAnsi="Century Gothic"/>
          <w:bCs/>
          <w:szCs w:val="36"/>
        </w:rPr>
        <w:t>Caiete de sarcini</w:t>
      </w:r>
    </w:p>
    <w:p w:rsidR="008A7E60" w:rsidRPr="005B6EA1" w:rsidRDefault="008A7E60" w:rsidP="008A7E60">
      <w:pPr>
        <w:autoSpaceDE w:val="0"/>
        <w:autoSpaceDN w:val="0"/>
        <w:adjustRightInd w:val="0"/>
        <w:rPr>
          <w:rFonts w:ascii="Century Gothic" w:hAnsi="Century Gothic"/>
          <w:bCs/>
          <w:sz w:val="28"/>
          <w:szCs w:val="36"/>
        </w:rPr>
      </w:pPr>
    </w:p>
    <w:p w:rsidR="008A7E60" w:rsidRPr="00990349" w:rsidRDefault="008A7E60" w:rsidP="008A7E60">
      <w:pPr>
        <w:numPr>
          <w:ilvl w:val="0"/>
          <w:numId w:val="8"/>
        </w:numPr>
        <w:autoSpaceDE w:val="0"/>
        <w:autoSpaceDN w:val="0"/>
        <w:adjustRightInd w:val="0"/>
        <w:rPr>
          <w:rFonts w:ascii="Century Gothic" w:hAnsi="Century Gothic"/>
          <w:bCs/>
          <w:sz w:val="28"/>
          <w:szCs w:val="36"/>
          <w:u w:val="single"/>
        </w:rPr>
      </w:pPr>
      <w:r w:rsidRPr="00990349">
        <w:rPr>
          <w:rFonts w:ascii="Century Gothic" w:hAnsi="Century Gothic"/>
          <w:bCs/>
          <w:sz w:val="28"/>
          <w:szCs w:val="36"/>
          <w:u w:val="single"/>
        </w:rPr>
        <w:t>PIESE DESENATE</w:t>
      </w:r>
    </w:p>
    <w:p w:rsidR="008A7E60" w:rsidRPr="005126AE" w:rsidRDefault="008A7E60" w:rsidP="008A7E60">
      <w:pPr>
        <w:autoSpaceDE w:val="0"/>
        <w:autoSpaceDN w:val="0"/>
        <w:adjustRightInd w:val="0"/>
        <w:rPr>
          <w:rFonts w:ascii="Century Gothic" w:hAnsi="Century Gothic"/>
          <w:bCs/>
          <w:szCs w:val="36"/>
        </w:rPr>
      </w:pPr>
      <w:proofErr w:type="spellStart"/>
      <w:r w:rsidRPr="005126AE">
        <w:rPr>
          <w:rFonts w:ascii="Century Gothic" w:hAnsi="Century Gothic"/>
          <w:bCs/>
          <w:szCs w:val="36"/>
        </w:rPr>
        <w:t>Plansa</w:t>
      </w:r>
      <w:proofErr w:type="spellEnd"/>
      <w:r w:rsidRPr="005126AE">
        <w:rPr>
          <w:rFonts w:ascii="Century Gothic" w:hAnsi="Century Gothic"/>
          <w:bCs/>
          <w:szCs w:val="36"/>
        </w:rPr>
        <w:t xml:space="preserve"> A01      Plan de încadrare                                                     </w:t>
      </w:r>
      <w:r>
        <w:rPr>
          <w:rFonts w:ascii="Century Gothic" w:hAnsi="Century Gothic"/>
          <w:bCs/>
          <w:szCs w:val="36"/>
        </w:rPr>
        <w:tab/>
      </w:r>
      <w:r w:rsidRPr="005126AE">
        <w:rPr>
          <w:rFonts w:ascii="Century Gothic" w:hAnsi="Century Gothic"/>
          <w:bCs/>
          <w:szCs w:val="36"/>
        </w:rPr>
        <w:t>sc.1:</w:t>
      </w:r>
      <w:r>
        <w:rPr>
          <w:rFonts w:ascii="Century Gothic" w:hAnsi="Century Gothic"/>
          <w:bCs/>
          <w:szCs w:val="36"/>
        </w:rPr>
        <w:t xml:space="preserve"> 2</w:t>
      </w:r>
      <w:r w:rsidRPr="005126AE">
        <w:rPr>
          <w:rFonts w:ascii="Century Gothic" w:hAnsi="Century Gothic"/>
          <w:bCs/>
          <w:szCs w:val="36"/>
        </w:rPr>
        <w:t>000</w:t>
      </w:r>
    </w:p>
    <w:p w:rsidR="008A7E60" w:rsidRPr="005126AE" w:rsidRDefault="008A7E60" w:rsidP="008A7E60">
      <w:pPr>
        <w:autoSpaceDE w:val="0"/>
        <w:autoSpaceDN w:val="0"/>
        <w:adjustRightInd w:val="0"/>
        <w:rPr>
          <w:rFonts w:ascii="Century Gothic" w:hAnsi="Century Gothic"/>
          <w:bCs/>
          <w:szCs w:val="36"/>
        </w:rPr>
      </w:pPr>
      <w:proofErr w:type="spellStart"/>
      <w:r w:rsidRPr="005126AE">
        <w:rPr>
          <w:rFonts w:ascii="Century Gothic" w:hAnsi="Century Gothic"/>
          <w:bCs/>
          <w:szCs w:val="36"/>
        </w:rPr>
        <w:t>Plansa</w:t>
      </w:r>
      <w:proofErr w:type="spellEnd"/>
      <w:r w:rsidRPr="005126AE">
        <w:rPr>
          <w:rFonts w:ascii="Century Gothic" w:hAnsi="Century Gothic"/>
          <w:bCs/>
          <w:szCs w:val="36"/>
        </w:rPr>
        <w:t xml:space="preserve"> A02      Plan </w:t>
      </w:r>
      <w:r>
        <w:rPr>
          <w:rFonts w:ascii="Century Gothic" w:hAnsi="Century Gothic"/>
          <w:bCs/>
          <w:szCs w:val="36"/>
        </w:rPr>
        <w:t xml:space="preserve">de </w:t>
      </w:r>
      <w:proofErr w:type="spellStart"/>
      <w:r>
        <w:rPr>
          <w:rFonts w:ascii="Century Gothic" w:hAnsi="Century Gothic"/>
          <w:bCs/>
          <w:szCs w:val="36"/>
        </w:rPr>
        <w:t>situatie</w:t>
      </w:r>
      <w:proofErr w:type="spellEnd"/>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sc.1:100</w:t>
      </w:r>
      <w:r w:rsidRPr="005126AE">
        <w:rPr>
          <w:rFonts w:ascii="Century Gothic" w:hAnsi="Century Gothic"/>
          <w:bCs/>
          <w:szCs w:val="36"/>
        </w:rPr>
        <w:t xml:space="preserve">0                                                                             </w:t>
      </w:r>
    </w:p>
    <w:p w:rsidR="008A7E60" w:rsidRDefault="008A7E60" w:rsidP="008A7E60">
      <w:pPr>
        <w:autoSpaceDE w:val="0"/>
        <w:autoSpaceDN w:val="0"/>
        <w:adjustRightInd w:val="0"/>
        <w:rPr>
          <w:rFonts w:ascii="Century Gothic" w:hAnsi="Century Gothic"/>
          <w:bCs/>
          <w:szCs w:val="36"/>
        </w:rPr>
      </w:pPr>
      <w:proofErr w:type="spellStart"/>
      <w:r w:rsidRPr="005126AE">
        <w:rPr>
          <w:rFonts w:ascii="Century Gothic" w:hAnsi="Century Gothic"/>
          <w:bCs/>
          <w:szCs w:val="36"/>
        </w:rPr>
        <w:t>Plansa</w:t>
      </w:r>
      <w:proofErr w:type="spellEnd"/>
      <w:r w:rsidRPr="005126AE">
        <w:rPr>
          <w:rFonts w:ascii="Century Gothic" w:hAnsi="Century Gothic"/>
          <w:bCs/>
          <w:szCs w:val="36"/>
        </w:rPr>
        <w:t xml:space="preserve"> A0</w:t>
      </w:r>
      <w:r>
        <w:rPr>
          <w:rFonts w:ascii="Century Gothic" w:hAnsi="Century Gothic"/>
          <w:bCs/>
          <w:szCs w:val="36"/>
        </w:rPr>
        <w:t>3</w:t>
      </w:r>
      <w:r w:rsidRPr="005126AE">
        <w:rPr>
          <w:rFonts w:ascii="Century Gothic" w:hAnsi="Century Gothic"/>
          <w:bCs/>
          <w:szCs w:val="36"/>
        </w:rPr>
        <w:t xml:space="preserve">      </w:t>
      </w:r>
      <w:r>
        <w:rPr>
          <w:rFonts w:ascii="Century Gothic" w:hAnsi="Century Gothic"/>
          <w:bCs/>
          <w:szCs w:val="36"/>
        </w:rPr>
        <w:t xml:space="preserve">Plan </w:t>
      </w:r>
      <w:proofErr w:type="spellStart"/>
      <w:r>
        <w:rPr>
          <w:rFonts w:ascii="Century Gothic" w:hAnsi="Century Gothic"/>
          <w:bCs/>
          <w:szCs w:val="36"/>
        </w:rPr>
        <w:t>adapost</w:t>
      </w:r>
      <w:proofErr w:type="spellEnd"/>
      <w:r>
        <w:rPr>
          <w:rFonts w:ascii="Century Gothic" w:hAnsi="Century Gothic"/>
          <w:bCs/>
          <w:szCs w:val="36"/>
        </w:rPr>
        <w:t xml:space="preserve"> propus</w:t>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w:t>
      </w:r>
      <w:r w:rsidRPr="005126AE">
        <w:rPr>
          <w:rFonts w:ascii="Century Gothic" w:hAnsi="Century Gothic"/>
          <w:bCs/>
          <w:szCs w:val="36"/>
        </w:rPr>
        <w:t>50</w:t>
      </w:r>
    </w:p>
    <w:p w:rsidR="008A7E60" w:rsidRDefault="008A7E60" w:rsidP="008A7E60">
      <w:pPr>
        <w:autoSpaceDE w:val="0"/>
        <w:autoSpaceDN w:val="0"/>
        <w:adjustRightInd w:val="0"/>
        <w:rPr>
          <w:rFonts w:ascii="Century Gothic" w:hAnsi="Century Gothic"/>
          <w:bCs/>
          <w:szCs w:val="36"/>
        </w:rPr>
      </w:pPr>
      <w:proofErr w:type="spellStart"/>
      <w:r w:rsidRPr="005126AE">
        <w:rPr>
          <w:rFonts w:ascii="Century Gothic" w:hAnsi="Century Gothic"/>
          <w:bCs/>
          <w:szCs w:val="36"/>
        </w:rPr>
        <w:t>Plansa</w:t>
      </w:r>
      <w:proofErr w:type="spellEnd"/>
      <w:r w:rsidRPr="005126AE">
        <w:rPr>
          <w:rFonts w:ascii="Century Gothic" w:hAnsi="Century Gothic"/>
          <w:bCs/>
          <w:szCs w:val="36"/>
        </w:rPr>
        <w:t xml:space="preserve"> A0</w:t>
      </w:r>
      <w:r>
        <w:rPr>
          <w:rFonts w:ascii="Century Gothic" w:hAnsi="Century Gothic"/>
          <w:bCs/>
          <w:szCs w:val="36"/>
        </w:rPr>
        <w:t>4</w:t>
      </w:r>
      <w:r w:rsidRPr="005126AE">
        <w:rPr>
          <w:rFonts w:ascii="Century Gothic" w:hAnsi="Century Gothic"/>
          <w:bCs/>
          <w:szCs w:val="36"/>
        </w:rPr>
        <w:t xml:space="preserve">      </w:t>
      </w:r>
      <w:r>
        <w:rPr>
          <w:rFonts w:ascii="Century Gothic" w:hAnsi="Century Gothic"/>
          <w:bCs/>
          <w:szCs w:val="36"/>
        </w:rPr>
        <w:t xml:space="preserve">Plan </w:t>
      </w:r>
      <w:proofErr w:type="spellStart"/>
      <w:r>
        <w:rPr>
          <w:rFonts w:ascii="Century Gothic" w:hAnsi="Century Gothic"/>
          <w:bCs/>
          <w:szCs w:val="36"/>
        </w:rPr>
        <w:t>invelitoare</w:t>
      </w:r>
      <w:proofErr w:type="spellEnd"/>
      <w:r>
        <w:rPr>
          <w:rFonts w:ascii="Century Gothic" w:hAnsi="Century Gothic"/>
          <w:bCs/>
          <w:szCs w:val="36"/>
        </w:rPr>
        <w:t xml:space="preserve"> propus</w:t>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w:t>
      </w:r>
      <w:r w:rsidRPr="005126AE">
        <w:rPr>
          <w:rFonts w:ascii="Century Gothic" w:hAnsi="Century Gothic"/>
          <w:bCs/>
          <w:szCs w:val="36"/>
        </w:rPr>
        <w:t>50</w:t>
      </w:r>
    </w:p>
    <w:p w:rsidR="008A7E60" w:rsidRDefault="008A7E60" w:rsidP="008A7E60">
      <w:pPr>
        <w:autoSpaceDE w:val="0"/>
        <w:autoSpaceDN w:val="0"/>
        <w:adjustRightInd w:val="0"/>
        <w:rPr>
          <w:rFonts w:ascii="Century Gothic" w:hAnsi="Century Gothic"/>
          <w:bCs/>
          <w:szCs w:val="36"/>
        </w:rPr>
      </w:pPr>
      <w:proofErr w:type="spellStart"/>
      <w:r w:rsidRPr="005126AE">
        <w:rPr>
          <w:rFonts w:ascii="Century Gothic" w:hAnsi="Century Gothic"/>
          <w:bCs/>
          <w:szCs w:val="36"/>
        </w:rPr>
        <w:t>Plansa</w:t>
      </w:r>
      <w:proofErr w:type="spellEnd"/>
      <w:r w:rsidRPr="005126AE">
        <w:rPr>
          <w:rFonts w:ascii="Century Gothic" w:hAnsi="Century Gothic"/>
          <w:bCs/>
          <w:szCs w:val="36"/>
        </w:rPr>
        <w:t xml:space="preserve"> A0</w:t>
      </w:r>
      <w:r>
        <w:rPr>
          <w:rFonts w:ascii="Century Gothic" w:hAnsi="Century Gothic"/>
          <w:bCs/>
          <w:szCs w:val="36"/>
        </w:rPr>
        <w:t>5</w:t>
      </w:r>
      <w:r w:rsidRPr="005126AE">
        <w:rPr>
          <w:rFonts w:ascii="Century Gothic" w:hAnsi="Century Gothic"/>
          <w:bCs/>
          <w:szCs w:val="36"/>
        </w:rPr>
        <w:t xml:space="preserve">      </w:t>
      </w:r>
      <w:proofErr w:type="spellStart"/>
      <w:r>
        <w:rPr>
          <w:rFonts w:ascii="Century Gothic" w:hAnsi="Century Gothic"/>
          <w:bCs/>
          <w:szCs w:val="36"/>
        </w:rPr>
        <w:t>Sectiuni</w:t>
      </w:r>
      <w:proofErr w:type="spellEnd"/>
      <w:r>
        <w:rPr>
          <w:rFonts w:ascii="Century Gothic" w:hAnsi="Century Gothic"/>
          <w:bCs/>
          <w:szCs w:val="36"/>
        </w:rPr>
        <w:t xml:space="preserve"> </w:t>
      </w:r>
      <w:proofErr w:type="spellStart"/>
      <w:r>
        <w:rPr>
          <w:rFonts w:ascii="Century Gothic" w:hAnsi="Century Gothic"/>
          <w:bCs/>
          <w:szCs w:val="36"/>
        </w:rPr>
        <w:t>adapost</w:t>
      </w:r>
      <w:proofErr w:type="spellEnd"/>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w:t>
      </w:r>
      <w:r w:rsidRPr="005126AE">
        <w:rPr>
          <w:rFonts w:ascii="Century Gothic" w:hAnsi="Century Gothic"/>
          <w:bCs/>
          <w:szCs w:val="36"/>
        </w:rPr>
        <w:t>50</w:t>
      </w:r>
    </w:p>
    <w:p w:rsidR="008A7E60" w:rsidRDefault="008A7E60" w:rsidP="008A7E60">
      <w:pPr>
        <w:autoSpaceDE w:val="0"/>
        <w:autoSpaceDN w:val="0"/>
        <w:adjustRightInd w:val="0"/>
        <w:rPr>
          <w:rFonts w:ascii="Century Gothic" w:hAnsi="Century Gothic"/>
          <w:bCs/>
          <w:szCs w:val="36"/>
        </w:rPr>
      </w:pPr>
      <w:proofErr w:type="spellStart"/>
      <w:r w:rsidRPr="005126AE">
        <w:rPr>
          <w:rFonts w:ascii="Century Gothic" w:hAnsi="Century Gothic"/>
          <w:bCs/>
          <w:szCs w:val="36"/>
        </w:rPr>
        <w:t>Plansa</w:t>
      </w:r>
      <w:proofErr w:type="spellEnd"/>
      <w:r w:rsidRPr="005126AE">
        <w:rPr>
          <w:rFonts w:ascii="Century Gothic" w:hAnsi="Century Gothic"/>
          <w:bCs/>
          <w:szCs w:val="36"/>
        </w:rPr>
        <w:t xml:space="preserve"> A</w:t>
      </w:r>
      <w:r>
        <w:rPr>
          <w:rFonts w:ascii="Century Gothic" w:hAnsi="Century Gothic"/>
          <w:bCs/>
          <w:szCs w:val="36"/>
        </w:rPr>
        <w:t>06</w:t>
      </w:r>
      <w:r w:rsidRPr="005126AE">
        <w:rPr>
          <w:rFonts w:ascii="Century Gothic" w:hAnsi="Century Gothic"/>
          <w:bCs/>
          <w:szCs w:val="36"/>
        </w:rPr>
        <w:t xml:space="preserve">      </w:t>
      </w:r>
      <w:proofErr w:type="spellStart"/>
      <w:r>
        <w:rPr>
          <w:rFonts w:ascii="Century Gothic" w:hAnsi="Century Gothic"/>
          <w:bCs/>
          <w:szCs w:val="36"/>
        </w:rPr>
        <w:t>Sectiuni</w:t>
      </w:r>
      <w:proofErr w:type="spellEnd"/>
      <w:r>
        <w:rPr>
          <w:rFonts w:ascii="Century Gothic" w:hAnsi="Century Gothic"/>
          <w:bCs/>
          <w:szCs w:val="36"/>
        </w:rPr>
        <w:t xml:space="preserve"> </w:t>
      </w:r>
      <w:proofErr w:type="spellStart"/>
      <w:r>
        <w:rPr>
          <w:rFonts w:ascii="Century Gothic" w:hAnsi="Century Gothic"/>
          <w:bCs/>
          <w:szCs w:val="36"/>
        </w:rPr>
        <w:t>adapost</w:t>
      </w:r>
      <w:proofErr w:type="spellEnd"/>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w:t>
      </w:r>
      <w:r w:rsidRPr="005126AE">
        <w:rPr>
          <w:rFonts w:ascii="Century Gothic" w:hAnsi="Century Gothic"/>
          <w:bCs/>
          <w:szCs w:val="36"/>
        </w:rPr>
        <w:t>50</w:t>
      </w:r>
    </w:p>
    <w:p w:rsidR="008A7E60" w:rsidRDefault="008A7E60" w:rsidP="008A7E60">
      <w:pPr>
        <w:autoSpaceDE w:val="0"/>
        <w:autoSpaceDN w:val="0"/>
        <w:adjustRightInd w:val="0"/>
        <w:rPr>
          <w:rFonts w:ascii="Century Gothic" w:hAnsi="Century Gothic"/>
          <w:bCs/>
          <w:szCs w:val="36"/>
        </w:rPr>
      </w:pPr>
      <w:proofErr w:type="spellStart"/>
      <w:r w:rsidRPr="005126AE">
        <w:rPr>
          <w:rFonts w:ascii="Century Gothic" w:hAnsi="Century Gothic"/>
          <w:bCs/>
          <w:szCs w:val="36"/>
        </w:rPr>
        <w:t>Plansa</w:t>
      </w:r>
      <w:proofErr w:type="spellEnd"/>
      <w:r w:rsidRPr="005126AE">
        <w:rPr>
          <w:rFonts w:ascii="Century Gothic" w:hAnsi="Century Gothic"/>
          <w:bCs/>
          <w:szCs w:val="36"/>
        </w:rPr>
        <w:t xml:space="preserve"> A</w:t>
      </w:r>
      <w:r>
        <w:rPr>
          <w:rFonts w:ascii="Century Gothic" w:hAnsi="Century Gothic"/>
          <w:bCs/>
          <w:szCs w:val="36"/>
        </w:rPr>
        <w:t>07</w:t>
      </w:r>
      <w:r w:rsidRPr="005126AE">
        <w:rPr>
          <w:rFonts w:ascii="Century Gothic" w:hAnsi="Century Gothic"/>
          <w:bCs/>
          <w:szCs w:val="36"/>
        </w:rPr>
        <w:t xml:space="preserve">      </w:t>
      </w:r>
      <w:proofErr w:type="spellStart"/>
      <w:r>
        <w:rPr>
          <w:rFonts w:ascii="Century Gothic" w:hAnsi="Century Gothic"/>
          <w:bCs/>
          <w:szCs w:val="36"/>
        </w:rPr>
        <w:t>Fatade</w:t>
      </w:r>
      <w:proofErr w:type="spellEnd"/>
      <w:r>
        <w:rPr>
          <w:rFonts w:ascii="Century Gothic" w:hAnsi="Century Gothic"/>
          <w:bCs/>
          <w:szCs w:val="36"/>
        </w:rPr>
        <w:t xml:space="preserve"> propuse </w:t>
      </w:r>
      <w:proofErr w:type="spellStart"/>
      <w:r>
        <w:rPr>
          <w:rFonts w:ascii="Century Gothic" w:hAnsi="Century Gothic"/>
          <w:bCs/>
          <w:szCs w:val="36"/>
        </w:rPr>
        <w:t>adapost</w:t>
      </w:r>
      <w:proofErr w:type="spellEnd"/>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w:t>
      </w:r>
      <w:r w:rsidRPr="005126AE">
        <w:rPr>
          <w:rFonts w:ascii="Century Gothic" w:hAnsi="Century Gothic"/>
          <w:bCs/>
          <w:szCs w:val="36"/>
        </w:rPr>
        <w:t>50</w:t>
      </w:r>
    </w:p>
    <w:p w:rsidR="008A7E60" w:rsidRPr="005126AE"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w:t>
      </w:r>
      <w:r w:rsidRPr="005126AE">
        <w:rPr>
          <w:rFonts w:ascii="Century Gothic" w:hAnsi="Century Gothic"/>
          <w:bCs/>
          <w:szCs w:val="36"/>
        </w:rPr>
        <w:t xml:space="preserve">01    </w:t>
      </w:r>
      <w:r>
        <w:rPr>
          <w:rFonts w:ascii="Century Gothic" w:hAnsi="Century Gothic"/>
          <w:bCs/>
          <w:szCs w:val="36"/>
        </w:rPr>
        <w:t xml:space="preserve">  </w:t>
      </w:r>
      <w:r w:rsidRPr="005126AE">
        <w:rPr>
          <w:rFonts w:ascii="Century Gothic" w:hAnsi="Century Gothic"/>
          <w:bCs/>
          <w:szCs w:val="36"/>
        </w:rPr>
        <w:t xml:space="preserve"> </w:t>
      </w:r>
      <w:proofErr w:type="spellStart"/>
      <w:r>
        <w:rPr>
          <w:rFonts w:ascii="Century Gothic" w:hAnsi="Century Gothic"/>
          <w:bCs/>
          <w:szCs w:val="36"/>
        </w:rPr>
        <w:t>Retele</w:t>
      </w:r>
      <w:proofErr w:type="spellEnd"/>
      <w:r>
        <w:rPr>
          <w:rFonts w:ascii="Century Gothic" w:hAnsi="Century Gothic"/>
          <w:bCs/>
          <w:szCs w:val="36"/>
        </w:rPr>
        <w:t xml:space="preserve"> proiectate</w:t>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1:100</w:t>
      </w:r>
      <w:r w:rsidRPr="005126AE">
        <w:rPr>
          <w:rFonts w:ascii="Century Gothic" w:hAnsi="Century Gothic"/>
          <w:bCs/>
          <w:szCs w:val="36"/>
        </w:rPr>
        <w:t>0</w:t>
      </w:r>
    </w:p>
    <w:p w:rsidR="008A7E60" w:rsidRPr="005126AE"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I02  </w:t>
      </w:r>
      <w:r w:rsidRPr="005126AE">
        <w:rPr>
          <w:rFonts w:ascii="Century Gothic" w:hAnsi="Century Gothic"/>
          <w:bCs/>
          <w:szCs w:val="36"/>
        </w:rPr>
        <w:t xml:space="preserve">     </w:t>
      </w:r>
      <w:r>
        <w:rPr>
          <w:rFonts w:ascii="Century Gothic" w:hAnsi="Century Gothic"/>
          <w:bCs/>
          <w:szCs w:val="36"/>
        </w:rPr>
        <w:t xml:space="preserve">Plan </w:t>
      </w:r>
      <w:proofErr w:type="spellStart"/>
      <w:r>
        <w:rPr>
          <w:rFonts w:ascii="Century Gothic" w:hAnsi="Century Gothic"/>
          <w:bCs/>
          <w:szCs w:val="36"/>
        </w:rPr>
        <w:t>retele</w:t>
      </w:r>
      <w:proofErr w:type="spellEnd"/>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1:1</w:t>
      </w:r>
      <w:r w:rsidRPr="005126AE">
        <w:rPr>
          <w:rFonts w:ascii="Century Gothic" w:hAnsi="Century Gothic"/>
          <w:bCs/>
          <w:szCs w:val="36"/>
        </w:rPr>
        <w:t>50</w:t>
      </w:r>
    </w:p>
    <w:p w:rsidR="008A7E60"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I03  </w:t>
      </w:r>
      <w:r w:rsidRPr="005126AE">
        <w:rPr>
          <w:rFonts w:ascii="Century Gothic" w:hAnsi="Century Gothic"/>
          <w:bCs/>
          <w:szCs w:val="36"/>
        </w:rPr>
        <w:t xml:space="preserve">     </w:t>
      </w:r>
      <w:r>
        <w:rPr>
          <w:rFonts w:ascii="Century Gothic" w:hAnsi="Century Gothic"/>
          <w:bCs/>
          <w:szCs w:val="36"/>
        </w:rPr>
        <w:t xml:space="preserve">Detalii </w:t>
      </w:r>
      <w:proofErr w:type="spellStart"/>
      <w:r>
        <w:rPr>
          <w:rFonts w:ascii="Century Gothic" w:hAnsi="Century Gothic"/>
          <w:bCs/>
          <w:szCs w:val="36"/>
        </w:rPr>
        <w:t>camine</w:t>
      </w:r>
      <w:proofErr w:type="spellEnd"/>
      <w:r>
        <w:rPr>
          <w:rFonts w:ascii="Century Gothic" w:hAnsi="Century Gothic"/>
          <w:bCs/>
          <w:szCs w:val="36"/>
        </w:rPr>
        <w:t xml:space="preserve"> de vi</w:t>
      </w:r>
      <w:r w:rsidRPr="00FE7477">
        <w:rPr>
          <w:rFonts w:ascii="Century Gothic" w:hAnsi="Century Gothic"/>
          <w:bCs/>
          <w:szCs w:val="36"/>
          <w:lang w:val="es-ES"/>
        </w:rPr>
        <w:t>zitare</w:t>
      </w:r>
      <w:r>
        <w:rPr>
          <w:rFonts w:ascii="Century Gothic" w:hAnsi="Century Gothic"/>
          <w:bCs/>
          <w:szCs w:val="36"/>
          <w:lang w:val="es-ES"/>
        </w:rPr>
        <w:t xml:space="preserve"> de trecere/de intersectie</w:t>
      </w:r>
      <w:r>
        <w:rPr>
          <w:rFonts w:ascii="Century Gothic" w:hAnsi="Century Gothic"/>
          <w:bCs/>
          <w:szCs w:val="36"/>
          <w:lang w:val="es-ES"/>
        </w:rPr>
        <w:tab/>
      </w:r>
      <w:r>
        <w:rPr>
          <w:rFonts w:ascii="Century Gothic" w:hAnsi="Century Gothic"/>
          <w:bCs/>
          <w:szCs w:val="36"/>
        </w:rPr>
        <w:t>sc. 1:1</w:t>
      </w:r>
      <w:r w:rsidRPr="005126AE">
        <w:rPr>
          <w:rFonts w:ascii="Century Gothic" w:hAnsi="Century Gothic"/>
          <w:bCs/>
          <w:szCs w:val="36"/>
        </w:rPr>
        <w:t>0</w:t>
      </w:r>
    </w:p>
    <w:p w:rsidR="008A7E60" w:rsidRPr="005126AE"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I04  </w:t>
      </w:r>
      <w:r w:rsidRPr="005126AE">
        <w:rPr>
          <w:rFonts w:ascii="Century Gothic" w:hAnsi="Century Gothic"/>
          <w:bCs/>
          <w:szCs w:val="36"/>
        </w:rPr>
        <w:t xml:space="preserve">     </w:t>
      </w:r>
      <w:r>
        <w:rPr>
          <w:rFonts w:ascii="Century Gothic" w:hAnsi="Century Gothic"/>
          <w:bCs/>
          <w:szCs w:val="36"/>
        </w:rPr>
        <w:t xml:space="preserve">Detalii </w:t>
      </w:r>
      <w:proofErr w:type="spellStart"/>
      <w:r>
        <w:rPr>
          <w:rFonts w:ascii="Century Gothic" w:hAnsi="Century Gothic"/>
          <w:bCs/>
          <w:szCs w:val="36"/>
        </w:rPr>
        <w:t>camin</w:t>
      </w:r>
      <w:proofErr w:type="spellEnd"/>
      <w:r>
        <w:rPr>
          <w:rFonts w:ascii="Century Gothic" w:hAnsi="Century Gothic"/>
          <w:bCs/>
          <w:szCs w:val="36"/>
        </w:rPr>
        <w:t xml:space="preserve"> de vi</w:t>
      </w:r>
      <w:r w:rsidRPr="00FE7477">
        <w:rPr>
          <w:rFonts w:ascii="Century Gothic" w:hAnsi="Century Gothic"/>
          <w:bCs/>
          <w:szCs w:val="36"/>
          <w:lang w:val="es-ES"/>
        </w:rPr>
        <w:t>zitare</w:t>
      </w:r>
      <w:r>
        <w:rPr>
          <w:rFonts w:ascii="Century Gothic" w:hAnsi="Century Gothic"/>
          <w:bCs/>
          <w:szCs w:val="36"/>
          <w:lang w:val="es-ES"/>
        </w:rPr>
        <w:t xml:space="preserve"> canalizare pluviala</w:t>
      </w:r>
      <w:r>
        <w:rPr>
          <w:rFonts w:ascii="Century Gothic" w:hAnsi="Century Gothic"/>
          <w:bCs/>
          <w:szCs w:val="36"/>
          <w:lang w:val="es-ES"/>
        </w:rPr>
        <w:tab/>
      </w:r>
      <w:r>
        <w:rPr>
          <w:rFonts w:ascii="Century Gothic" w:hAnsi="Century Gothic"/>
          <w:bCs/>
          <w:szCs w:val="36"/>
          <w:lang w:val="es-ES"/>
        </w:rPr>
        <w:tab/>
      </w:r>
      <w:r>
        <w:rPr>
          <w:rFonts w:ascii="Century Gothic" w:hAnsi="Century Gothic"/>
          <w:bCs/>
          <w:szCs w:val="36"/>
        </w:rPr>
        <w:t>sc. 1:1</w:t>
      </w:r>
      <w:r w:rsidRPr="005126AE">
        <w:rPr>
          <w:rFonts w:ascii="Century Gothic" w:hAnsi="Century Gothic"/>
          <w:bCs/>
          <w:szCs w:val="36"/>
        </w:rPr>
        <w:t>0</w:t>
      </w:r>
    </w:p>
    <w:p w:rsidR="008A7E60" w:rsidRPr="005126AE"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I05  </w:t>
      </w:r>
      <w:r w:rsidRPr="005126AE">
        <w:rPr>
          <w:rFonts w:ascii="Century Gothic" w:hAnsi="Century Gothic"/>
          <w:bCs/>
          <w:szCs w:val="36"/>
        </w:rPr>
        <w:t xml:space="preserve">     </w:t>
      </w:r>
      <w:r>
        <w:rPr>
          <w:rFonts w:ascii="Century Gothic" w:hAnsi="Century Gothic"/>
          <w:bCs/>
          <w:szCs w:val="36"/>
        </w:rPr>
        <w:t>Detaliu montaj conducta apa potabila</w:t>
      </w:r>
      <w:r>
        <w:rPr>
          <w:rFonts w:ascii="Century Gothic" w:hAnsi="Century Gothic"/>
          <w:bCs/>
          <w:szCs w:val="36"/>
        </w:rPr>
        <w:tab/>
      </w:r>
      <w:r>
        <w:rPr>
          <w:rFonts w:ascii="Century Gothic" w:hAnsi="Century Gothic"/>
          <w:bCs/>
          <w:szCs w:val="36"/>
        </w:rPr>
        <w:tab/>
      </w:r>
      <w:r>
        <w:rPr>
          <w:rFonts w:ascii="Century Gothic" w:hAnsi="Century Gothic"/>
          <w:bCs/>
          <w:szCs w:val="36"/>
        </w:rPr>
        <w:tab/>
        <w:t>sc. 1:1</w:t>
      </w:r>
      <w:r w:rsidRPr="005126AE">
        <w:rPr>
          <w:rFonts w:ascii="Century Gothic" w:hAnsi="Century Gothic"/>
          <w:bCs/>
          <w:szCs w:val="36"/>
        </w:rPr>
        <w:t>0</w:t>
      </w:r>
    </w:p>
    <w:p w:rsidR="008A7E60"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I06  </w:t>
      </w:r>
      <w:r w:rsidRPr="005126AE">
        <w:rPr>
          <w:rFonts w:ascii="Century Gothic" w:hAnsi="Century Gothic"/>
          <w:bCs/>
          <w:szCs w:val="36"/>
        </w:rPr>
        <w:t xml:space="preserve">     </w:t>
      </w:r>
      <w:r>
        <w:rPr>
          <w:rFonts w:ascii="Century Gothic" w:hAnsi="Century Gothic"/>
          <w:bCs/>
          <w:szCs w:val="36"/>
        </w:rPr>
        <w:t xml:space="preserve">Detalii pozare conducta </w:t>
      </w:r>
      <w:proofErr w:type="spellStart"/>
      <w:r>
        <w:rPr>
          <w:rFonts w:ascii="Century Gothic" w:hAnsi="Century Gothic"/>
          <w:bCs/>
          <w:szCs w:val="36"/>
        </w:rPr>
        <w:t>retea</w:t>
      </w:r>
      <w:proofErr w:type="spellEnd"/>
      <w:r>
        <w:rPr>
          <w:rFonts w:ascii="Century Gothic" w:hAnsi="Century Gothic"/>
          <w:bCs/>
          <w:szCs w:val="36"/>
        </w:rPr>
        <w:t xml:space="preserve"> alim. cu apa</w:t>
      </w:r>
      <w:r>
        <w:rPr>
          <w:rFonts w:ascii="Century Gothic" w:hAnsi="Century Gothic"/>
          <w:bCs/>
          <w:szCs w:val="36"/>
        </w:rPr>
        <w:tab/>
      </w:r>
      <w:r>
        <w:rPr>
          <w:rFonts w:ascii="Century Gothic" w:hAnsi="Century Gothic"/>
          <w:bCs/>
          <w:szCs w:val="36"/>
        </w:rPr>
        <w:tab/>
        <w:t>sc. 1:1</w:t>
      </w:r>
      <w:r w:rsidRPr="005126AE">
        <w:rPr>
          <w:rFonts w:ascii="Century Gothic" w:hAnsi="Century Gothic"/>
          <w:bCs/>
          <w:szCs w:val="36"/>
        </w:rPr>
        <w:t>0</w:t>
      </w:r>
    </w:p>
    <w:p w:rsidR="008A7E60"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I07  </w:t>
      </w:r>
      <w:r w:rsidRPr="005126AE">
        <w:rPr>
          <w:rFonts w:ascii="Century Gothic" w:hAnsi="Century Gothic"/>
          <w:bCs/>
          <w:szCs w:val="36"/>
        </w:rPr>
        <w:t xml:space="preserve">     </w:t>
      </w:r>
      <w:r>
        <w:rPr>
          <w:rFonts w:ascii="Century Gothic" w:hAnsi="Century Gothic"/>
          <w:bCs/>
          <w:szCs w:val="36"/>
        </w:rPr>
        <w:t xml:space="preserve">Detaliu </w:t>
      </w:r>
      <w:proofErr w:type="spellStart"/>
      <w:r>
        <w:rPr>
          <w:rFonts w:ascii="Century Gothic" w:hAnsi="Century Gothic"/>
          <w:bCs/>
          <w:szCs w:val="36"/>
        </w:rPr>
        <w:t>camin</w:t>
      </w:r>
      <w:proofErr w:type="spellEnd"/>
      <w:r>
        <w:rPr>
          <w:rFonts w:ascii="Century Gothic" w:hAnsi="Century Gothic"/>
          <w:bCs/>
          <w:szCs w:val="36"/>
        </w:rPr>
        <w:t xml:space="preserve"> apometru</w:t>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1:1</w:t>
      </w:r>
      <w:r w:rsidRPr="005126AE">
        <w:rPr>
          <w:rFonts w:ascii="Century Gothic" w:hAnsi="Century Gothic"/>
          <w:bCs/>
          <w:szCs w:val="36"/>
        </w:rPr>
        <w:t>0</w:t>
      </w:r>
    </w:p>
    <w:p w:rsidR="008A7E60" w:rsidRPr="005126AE"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I08  </w:t>
      </w:r>
      <w:r w:rsidRPr="005126AE">
        <w:rPr>
          <w:rFonts w:ascii="Century Gothic" w:hAnsi="Century Gothic"/>
          <w:bCs/>
          <w:szCs w:val="36"/>
        </w:rPr>
        <w:t xml:space="preserve">     </w:t>
      </w:r>
      <w:r>
        <w:rPr>
          <w:rFonts w:ascii="Century Gothic" w:hAnsi="Century Gothic"/>
          <w:bCs/>
          <w:szCs w:val="36"/>
        </w:rPr>
        <w:t>Detaliu rigola carosabila</w:t>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1:1</w:t>
      </w:r>
      <w:r w:rsidRPr="005126AE">
        <w:rPr>
          <w:rFonts w:ascii="Century Gothic" w:hAnsi="Century Gothic"/>
          <w:bCs/>
          <w:szCs w:val="36"/>
        </w:rPr>
        <w:t>0</w:t>
      </w:r>
    </w:p>
    <w:p w:rsidR="008A7E60" w:rsidRDefault="008A7E60" w:rsidP="008A7E60">
      <w:pPr>
        <w:autoSpaceDE w:val="0"/>
        <w:autoSpaceDN w:val="0"/>
        <w:adjustRightInd w:val="0"/>
        <w:rPr>
          <w:rFonts w:ascii="Century Gothic" w:hAnsi="Century Gothic"/>
          <w:bCs/>
          <w:szCs w:val="36"/>
        </w:rPr>
      </w:pPr>
      <w:proofErr w:type="spellStart"/>
      <w:r>
        <w:rPr>
          <w:rFonts w:ascii="Century Gothic" w:hAnsi="Century Gothic"/>
          <w:bCs/>
          <w:szCs w:val="36"/>
        </w:rPr>
        <w:t>Plansa</w:t>
      </w:r>
      <w:proofErr w:type="spellEnd"/>
      <w:r>
        <w:rPr>
          <w:rFonts w:ascii="Century Gothic" w:hAnsi="Century Gothic"/>
          <w:bCs/>
          <w:szCs w:val="36"/>
        </w:rPr>
        <w:t xml:space="preserve"> I09  </w:t>
      </w:r>
      <w:r w:rsidRPr="005126AE">
        <w:rPr>
          <w:rFonts w:ascii="Century Gothic" w:hAnsi="Century Gothic"/>
          <w:bCs/>
          <w:szCs w:val="36"/>
        </w:rPr>
        <w:t xml:space="preserve">     </w:t>
      </w:r>
      <w:r>
        <w:rPr>
          <w:rFonts w:ascii="Century Gothic" w:hAnsi="Century Gothic"/>
          <w:bCs/>
          <w:szCs w:val="36"/>
        </w:rPr>
        <w:t>Detaliu rigola pluviala</w:t>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r>
      <w:r>
        <w:rPr>
          <w:rFonts w:ascii="Century Gothic" w:hAnsi="Century Gothic"/>
          <w:bCs/>
          <w:szCs w:val="36"/>
        </w:rPr>
        <w:tab/>
        <w:t>sc. 1:1</w:t>
      </w:r>
      <w:r w:rsidRPr="005126AE">
        <w:rPr>
          <w:rFonts w:ascii="Century Gothic" w:hAnsi="Century Gothic"/>
          <w:bCs/>
          <w:szCs w:val="36"/>
        </w:rPr>
        <w:t>0</w:t>
      </w:r>
    </w:p>
    <w:p w:rsidR="008A7E60" w:rsidRDefault="008A7E60" w:rsidP="008A7E60">
      <w:pPr>
        <w:autoSpaceDE w:val="0"/>
        <w:autoSpaceDN w:val="0"/>
        <w:adjustRightInd w:val="0"/>
        <w:rPr>
          <w:rFonts w:ascii="Century Gothic" w:hAnsi="Century Gothic"/>
          <w:bCs/>
          <w:szCs w:val="36"/>
        </w:rPr>
      </w:pPr>
    </w:p>
    <w:p w:rsidR="008A7E60" w:rsidRDefault="008A7E60" w:rsidP="008A7E60">
      <w:pPr>
        <w:autoSpaceDE w:val="0"/>
        <w:autoSpaceDN w:val="0"/>
        <w:adjustRightInd w:val="0"/>
        <w:rPr>
          <w:rFonts w:ascii="Century Gothic" w:hAnsi="Century Gothic"/>
          <w:bCs/>
          <w:sz w:val="28"/>
          <w:szCs w:val="36"/>
        </w:rPr>
      </w:pPr>
    </w:p>
    <w:p w:rsidR="008A7E60" w:rsidRDefault="008A7E60" w:rsidP="008A7E60">
      <w:pPr>
        <w:autoSpaceDE w:val="0"/>
        <w:autoSpaceDN w:val="0"/>
        <w:adjustRightInd w:val="0"/>
        <w:rPr>
          <w:rFonts w:ascii="Century Gothic" w:hAnsi="Century Gothic"/>
          <w:bCs/>
          <w:sz w:val="28"/>
          <w:szCs w:val="36"/>
        </w:rPr>
      </w:pPr>
    </w:p>
    <w:p w:rsidR="008A7E60" w:rsidRPr="005B6EA1" w:rsidRDefault="008A7E60" w:rsidP="008A7E60">
      <w:pPr>
        <w:autoSpaceDE w:val="0"/>
        <w:autoSpaceDN w:val="0"/>
        <w:adjustRightInd w:val="0"/>
        <w:rPr>
          <w:rFonts w:ascii="Century Gothic" w:hAnsi="Century Gothic"/>
          <w:bCs/>
          <w:sz w:val="28"/>
          <w:szCs w:val="36"/>
        </w:rPr>
      </w:pPr>
      <w:r w:rsidRPr="005B6EA1">
        <w:rPr>
          <w:rFonts w:ascii="Century Gothic" w:hAnsi="Century Gothic"/>
          <w:bCs/>
          <w:sz w:val="28"/>
          <w:szCs w:val="36"/>
        </w:rPr>
        <w:t xml:space="preserve">                                                                                     </w:t>
      </w:r>
      <w:r>
        <w:rPr>
          <w:rFonts w:ascii="Century Gothic" w:hAnsi="Century Gothic"/>
          <w:bCs/>
          <w:sz w:val="28"/>
          <w:szCs w:val="36"/>
        </w:rPr>
        <w:t>Î</w:t>
      </w:r>
      <w:r w:rsidRPr="005B6EA1">
        <w:rPr>
          <w:rFonts w:ascii="Century Gothic" w:hAnsi="Century Gothic"/>
          <w:bCs/>
          <w:sz w:val="28"/>
          <w:szCs w:val="36"/>
        </w:rPr>
        <w:t>ntocmit,</w:t>
      </w:r>
    </w:p>
    <w:p w:rsidR="008A7E60" w:rsidRDefault="008A7E60" w:rsidP="008A7E60">
      <w:pPr>
        <w:autoSpaceDE w:val="0"/>
        <w:autoSpaceDN w:val="0"/>
        <w:adjustRightInd w:val="0"/>
        <w:rPr>
          <w:rFonts w:ascii="Century Gothic" w:hAnsi="Century Gothic"/>
          <w:bCs/>
          <w:sz w:val="28"/>
          <w:szCs w:val="36"/>
        </w:rPr>
      </w:pPr>
      <w:r w:rsidRPr="005B6EA1">
        <w:rPr>
          <w:rFonts w:ascii="Century Gothic" w:hAnsi="Century Gothic"/>
          <w:bCs/>
          <w:sz w:val="28"/>
          <w:szCs w:val="36"/>
        </w:rPr>
        <w:t xml:space="preserve">                                                                              arh. </w:t>
      </w:r>
      <w:proofErr w:type="spellStart"/>
      <w:r>
        <w:rPr>
          <w:rFonts w:ascii="Century Gothic" w:hAnsi="Century Gothic"/>
          <w:bCs/>
          <w:sz w:val="28"/>
          <w:szCs w:val="36"/>
        </w:rPr>
        <w:t>Tiriplica</w:t>
      </w:r>
      <w:proofErr w:type="spellEnd"/>
      <w:r>
        <w:rPr>
          <w:rFonts w:ascii="Century Gothic" w:hAnsi="Century Gothic"/>
          <w:bCs/>
          <w:sz w:val="28"/>
          <w:szCs w:val="36"/>
        </w:rPr>
        <w:t xml:space="preserve"> Dan</w:t>
      </w:r>
    </w:p>
    <w:p w:rsidR="008A7E60" w:rsidRDefault="008A7E60" w:rsidP="008A7E60">
      <w:pPr>
        <w:autoSpaceDE w:val="0"/>
        <w:autoSpaceDN w:val="0"/>
        <w:adjustRightInd w:val="0"/>
        <w:rPr>
          <w:rFonts w:ascii="Century Gothic" w:hAnsi="Century Gothic"/>
          <w:bCs/>
          <w:sz w:val="28"/>
          <w:szCs w:val="36"/>
        </w:rPr>
      </w:pPr>
    </w:p>
    <w:p w:rsidR="008A7E60" w:rsidRDefault="008A7E60" w:rsidP="008A7E60">
      <w:pPr>
        <w:autoSpaceDE w:val="0"/>
        <w:autoSpaceDN w:val="0"/>
        <w:adjustRightInd w:val="0"/>
        <w:rPr>
          <w:rFonts w:ascii="Century Gothic" w:hAnsi="Century Gothic"/>
          <w:bCs/>
          <w:sz w:val="28"/>
          <w:szCs w:val="36"/>
        </w:rPr>
      </w:pPr>
    </w:p>
    <w:p w:rsidR="008A7E60" w:rsidRDefault="008A7E60" w:rsidP="008A7E60">
      <w:pPr>
        <w:autoSpaceDE w:val="0"/>
        <w:autoSpaceDN w:val="0"/>
        <w:adjustRightInd w:val="0"/>
        <w:rPr>
          <w:rFonts w:ascii="Century Gothic" w:hAnsi="Century Gothic"/>
          <w:bCs/>
          <w:sz w:val="28"/>
          <w:szCs w:val="36"/>
        </w:rPr>
      </w:pPr>
    </w:p>
    <w:p w:rsidR="008A7E60" w:rsidRPr="005B6EA1"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Default="008A7E60" w:rsidP="008A7E60">
      <w:pPr>
        <w:autoSpaceDE w:val="0"/>
        <w:autoSpaceDN w:val="0"/>
        <w:adjustRightInd w:val="0"/>
        <w:rPr>
          <w:b/>
          <w:bCs/>
          <w:sz w:val="36"/>
          <w:szCs w:val="36"/>
        </w:rPr>
      </w:pPr>
    </w:p>
    <w:p w:rsidR="008A7E60" w:rsidRPr="00554E19" w:rsidRDefault="008A7E60" w:rsidP="008A7E60">
      <w:pPr>
        <w:autoSpaceDE w:val="0"/>
        <w:autoSpaceDN w:val="0"/>
        <w:adjustRightInd w:val="0"/>
        <w:rPr>
          <w:rFonts w:ascii="Century Gothic" w:hAnsi="Century Gothic"/>
          <w:b/>
          <w:szCs w:val="28"/>
          <w:u w:val="single"/>
        </w:rPr>
      </w:pPr>
      <w:r w:rsidRPr="00554E19">
        <w:rPr>
          <w:rFonts w:ascii="Century Gothic" w:hAnsi="Century Gothic"/>
          <w:b/>
          <w:szCs w:val="28"/>
          <w:u w:val="single"/>
        </w:rPr>
        <w:t>4. MEMORIU DE PREZENTARE:</w:t>
      </w:r>
    </w:p>
    <w:p w:rsidR="008A7E60" w:rsidRPr="00554E19" w:rsidRDefault="008A7E60" w:rsidP="008A7E60">
      <w:pPr>
        <w:autoSpaceDE w:val="0"/>
        <w:autoSpaceDN w:val="0"/>
        <w:adjustRightInd w:val="0"/>
        <w:rPr>
          <w:rFonts w:ascii="Century Gothic" w:hAnsi="Century Gothic"/>
          <w:b/>
          <w:szCs w:val="28"/>
        </w:rPr>
      </w:pPr>
    </w:p>
    <w:p w:rsidR="008A7E60" w:rsidRPr="005B6EA1" w:rsidRDefault="008A7E60" w:rsidP="008A7E60">
      <w:pPr>
        <w:autoSpaceDE w:val="0"/>
        <w:autoSpaceDN w:val="0"/>
        <w:adjustRightInd w:val="0"/>
        <w:rPr>
          <w:rFonts w:ascii="Century Gothic" w:hAnsi="Century Gothic"/>
          <w:b/>
          <w:sz w:val="28"/>
          <w:szCs w:val="28"/>
        </w:rPr>
      </w:pPr>
    </w:p>
    <w:p w:rsidR="008A7E60" w:rsidRPr="00AA646D" w:rsidRDefault="008A7E60" w:rsidP="008A7E60">
      <w:pPr>
        <w:autoSpaceDE w:val="0"/>
        <w:autoSpaceDN w:val="0"/>
        <w:adjustRightInd w:val="0"/>
        <w:spacing w:line="276" w:lineRule="auto"/>
        <w:rPr>
          <w:rFonts w:ascii="Century Gothic" w:hAnsi="Century Gothic"/>
          <w:b/>
          <w:szCs w:val="28"/>
        </w:rPr>
      </w:pPr>
      <w:r w:rsidRPr="00AA646D">
        <w:rPr>
          <w:rFonts w:ascii="Century Gothic" w:hAnsi="Century Gothic"/>
          <w:b/>
          <w:szCs w:val="28"/>
        </w:rPr>
        <w:t>1.Date generale:</w:t>
      </w:r>
    </w:p>
    <w:p w:rsidR="008A7E60" w:rsidRPr="00AA646D" w:rsidRDefault="008A7E60" w:rsidP="008A7E60">
      <w:pPr>
        <w:autoSpaceDE w:val="0"/>
        <w:autoSpaceDN w:val="0"/>
        <w:adjustRightInd w:val="0"/>
        <w:spacing w:line="276" w:lineRule="auto"/>
        <w:rPr>
          <w:rFonts w:ascii="Century Gothic" w:hAnsi="Century Gothic"/>
          <w:b/>
          <w:szCs w:val="28"/>
        </w:rPr>
      </w:pP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bCs/>
          <w:szCs w:val="28"/>
        </w:rPr>
        <w:t>1.1 DENUMIREA INVESTIŢIEI</w:t>
      </w:r>
      <w:r w:rsidRPr="00AA646D">
        <w:rPr>
          <w:rFonts w:ascii="Century Gothic" w:hAnsi="Century Gothic"/>
          <w:szCs w:val="28"/>
        </w:rPr>
        <w:t xml:space="preserve">:          </w:t>
      </w:r>
      <w:r w:rsidR="00EF1887">
        <w:rPr>
          <w:rFonts w:ascii="Century Gothic" w:hAnsi="Century Gothic"/>
          <w:b/>
          <w:szCs w:val="28"/>
        </w:rPr>
        <w:t>EXTINDERE</w:t>
      </w:r>
      <w:r w:rsidRPr="00AA646D">
        <w:rPr>
          <w:rFonts w:ascii="Century Gothic" w:hAnsi="Century Gothic"/>
          <w:b/>
          <w:szCs w:val="28"/>
        </w:rPr>
        <w:t xml:space="preserve"> ADAPOST </w:t>
      </w:r>
      <w:r>
        <w:rPr>
          <w:rFonts w:ascii="Century Gothic" w:hAnsi="Century Gothic"/>
          <w:b/>
          <w:szCs w:val="28"/>
        </w:rPr>
        <w:t>CAINI</w:t>
      </w:r>
      <w:r w:rsidRPr="00AA646D">
        <w:rPr>
          <w:rFonts w:ascii="Century Gothic" w:hAnsi="Century Gothic"/>
          <w:b/>
          <w:szCs w:val="28"/>
        </w:rPr>
        <w:t xml:space="preserve"> FARA STAPAN</w:t>
      </w: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szCs w:val="28"/>
        </w:rPr>
        <w:t xml:space="preserve">                                                           </w:t>
      </w: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szCs w:val="28"/>
        </w:rPr>
        <w:t xml:space="preserve">1.2 PROIECTANT:                              </w:t>
      </w:r>
      <w:r>
        <w:rPr>
          <w:rFonts w:ascii="Century Gothic" w:hAnsi="Century Gothic"/>
          <w:szCs w:val="28"/>
        </w:rPr>
        <w:t>SC PROSTAR INVEST S.R.L.</w:t>
      </w: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szCs w:val="28"/>
        </w:rPr>
        <w:t xml:space="preserve">                                                           str. </w:t>
      </w:r>
      <w:proofErr w:type="spellStart"/>
      <w:r>
        <w:rPr>
          <w:rFonts w:ascii="Century Gothic" w:hAnsi="Century Gothic"/>
          <w:szCs w:val="28"/>
        </w:rPr>
        <w:t>Lt</w:t>
      </w:r>
      <w:proofErr w:type="spellEnd"/>
      <w:r>
        <w:rPr>
          <w:rFonts w:ascii="Century Gothic" w:hAnsi="Century Gothic"/>
          <w:szCs w:val="28"/>
        </w:rPr>
        <w:t xml:space="preserve"> Col Dumitru Petrescu</w:t>
      </w:r>
      <w:r w:rsidRPr="00AA646D">
        <w:rPr>
          <w:rFonts w:ascii="Century Gothic" w:hAnsi="Century Gothic"/>
          <w:szCs w:val="28"/>
        </w:rPr>
        <w:t>, bl.</w:t>
      </w:r>
      <w:r>
        <w:rPr>
          <w:rFonts w:ascii="Century Gothic" w:hAnsi="Century Gothic"/>
          <w:szCs w:val="28"/>
        </w:rPr>
        <w:t>12</w:t>
      </w:r>
      <w:r w:rsidRPr="00AA646D">
        <w:rPr>
          <w:rFonts w:ascii="Century Gothic" w:hAnsi="Century Gothic"/>
          <w:szCs w:val="28"/>
        </w:rPr>
        <w:t>, sc.</w:t>
      </w:r>
      <w:r>
        <w:rPr>
          <w:rFonts w:ascii="Century Gothic" w:hAnsi="Century Gothic"/>
          <w:szCs w:val="28"/>
        </w:rPr>
        <w:t>7</w:t>
      </w:r>
      <w:r w:rsidRPr="00AA646D">
        <w:rPr>
          <w:rFonts w:ascii="Century Gothic" w:hAnsi="Century Gothic"/>
          <w:szCs w:val="28"/>
        </w:rPr>
        <w:t xml:space="preserve">, </w:t>
      </w: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szCs w:val="28"/>
        </w:rPr>
        <w:t xml:space="preserve">                                                           ap.</w:t>
      </w:r>
      <w:r>
        <w:rPr>
          <w:rFonts w:ascii="Century Gothic" w:hAnsi="Century Gothic"/>
          <w:szCs w:val="28"/>
        </w:rPr>
        <w:t>10</w:t>
      </w:r>
      <w:r w:rsidRPr="00AA646D">
        <w:rPr>
          <w:rFonts w:ascii="Century Gothic" w:hAnsi="Century Gothic"/>
          <w:szCs w:val="28"/>
        </w:rPr>
        <w:t xml:space="preserve">,  mun. </w:t>
      </w:r>
      <w:r>
        <w:rPr>
          <w:rFonts w:ascii="Century Gothic" w:hAnsi="Century Gothic"/>
          <w:szCs w:val="28"/>
        </w:rPr>
        <w:t>Targu-Jiu</w:t>
      </w:r>
      <w:r w:rsidRPr="00AA646D">
        <w:rPr>
          <w:rFonts w:ascii="Century Gothic" w:hAnsi="Century Gothic"/>
          <w:szCs w:val="28"/>
        </w:rPr>
        <w:t>.</w:t>
      </w:r>
      <w:r w:rsidRPr="00AA646D">
        <w:rPr>
          <w:rFonts w:ascii="Century Gothic" w:hAnsi="Century Gothic"/>
          <w:szCs w:val="28"/>
        </w:rPr>
        <w:cr/>
        <w:t xml:space="preserve">                                                           cont: RO</w:t>
      </w:r>
      <w:r>
        <w:rPr>
          <w:rFonts w:ascii="Century Gothic" w:hAnsi="Century Gothic"/>
          <w:szCs w:val="28"/>
        </w:rPr>
        <w:t>72BRDE200SV02650252000</w:t>
      </w:r>
      <w:r w:rsidRPr="00AA646D">
        <w:rPr>
          <w:rFonts w:ascii="Century Gothic" w:hAnsi="Century Gothic"/>
          <w:szCs w:val="28"/>
        </w:rPr>
        <w:t xml:space="preserve"> </w:t>
      </w:r>
    </w:p>
    <w:p w:rsidR="008A7E60" w:rsidRPr="00AA646D" w:rsidRDefault="008A7E60" w:rsidP="008A7E60">
      <w:pPr>
        <w:autoSpaceDE w:val="0"/>
        <w:autoSpaceDN w:val="0"/>
        <w:adjustRightInd w:val="0"/>
        <w:spacing w:line="276" w:lineRule="auto"/>
        <w:ind w:right="-334"/>
        <w:rPr>
          <w:rFonts w:ascii="Century Gothic" w:hAnsi="Century Gothic"/>
          <w:szCs w:val="28"/>
        </w:rPr>
      </w:pPr>
      <w:r w:rsidRPr="00AA646D">
        <w:rPr>
          <w:rFonts w:ascii="Century Gothic" w:hAnsi="Century Gothic"/>
          <w:szCs w:val="28"/>
        </w:rPr>
        <w:t xml:space="preserve">                                                           </w:t>
      </w:r>
      <w:r>
        <w:rPr>
          <w:rFonts w:ascii="Century Gothic" w:hAnsi="Century Gothic"/>
          <w:szCs w:val="28"/>
        </w:rPr>
        <w:t xml:space="preserve">B.R.D. GORJ </w:t>
      </w:r>
      <w:r w:rsidRPr="00AA646D">
        <w:rPr>
          <w:rFonts w:ascii="Century Gothic" w:hAnsi="Century Gothic"/>
          <w:szCs w:val="28"/>
        </w:rPr>
        <w:t>, C.</w:t>
      </w:r>
      <w:r>
        <w:rPr>
          <w:rFonts w:ascii="Century Gothic" w:hAnsi="Century Gothic"/>
          <w:szCs w:val="28"/>
        </w:rPr>
        <w:t>U.</w:t>
      </w:r>
      <w:r w:rsidRPr="00AA646D">
        <w:rPr>
          <w:rFonts w:ascii="Century Gothic" w:hAnsi="Century Gothic"/>
          <w:szCs w:val="28"/>
        </w:rPr>
        <w:t xml:space="preserve">I. </w:t>
      </w:r>
      <w:r>
        <w:rPr>
          <w:rFonts w:ascii="Century Gothic" w:hAnsi="Century Gothic"/>
          <w:szCs w:val="28"/>
        </w:rPr>
        <w:t>RO14396739</w:t>
      </w:r>
      <w:r w:rsidRPr="00AA646D">
        <w:rPr>
          <w:rFonts w:ascii="Century Gothic" w:hAnsi="Century Gothic"/>
          <w:szCs w:val="28"/>
        </w:rPr>
        <w:t xml:space="preserve">; </w:t>
      </w: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szCs w:val="28"/>
        </w:rPr>
        <w:t xml:space="preserve">                                                           tel: 072</w:t>
      </w:r>
      <w:r>
        <w:rPr>
          <w:rFonts w:ascii="Century Gothic" w:hAnsi="Century Gothic"/>
          <w:szCs w:val="28"/>
        </w:rPr>
        <w:t>3</w:t>
      </w:r>
      <w:r w:rsidRPr="00AA646D">
        <w:rPr>
          <w:rFonts w:ascii="Century Gothic" w:hAnsi="Century Gothic"/>
          <w:szCs w:val="28"/>
        </w:rPr>
        <w:t>.</w:t>
      </w:r>
      <w:r>
        <w:rPr>
          <w:rFonts w:ascii="Century Gothic" w:hAnsi="Century Gothic"/>
          <w:szCs w:val="28"/>
        </w:rPr>
        <w:t>873</w:t>
      </w:r>
      <w:r w:rsidRPr="00AA646D">
        <w:rPr>
          <w:rFonts w:ascii="Century Gothic" w:hAnsi="Century Gothic"/>
          <w:szCs w:val="28"/>
        </w:rPr>
        <w:t>.5</w:t>
      </w:r>
      <w:r>
        <w:rPr>
          <w:rFonts w:ascii="Century Gothic" w:hAnsi="Century Gothic"/>
          <w:szCs w:val="28"/>
        </w:rPr>
        <w:t>38</w:t>
      </w:r>
      <w:r w:rsidRPr="00AA646D">
        <w:rPr>
          <w:rFonts w:ascii="Century Gothic" w:hAnsi="Century Gothic"/>
          <w:szCs w:val="28"/>
        </w:rPr>
        <w:t xml:space="preserve"> </w:t>
      </w:r>
    </w:p>
    <w:p w:rsidR="008A7E60" w:rsidRPr="00AA646D" w:rsidRDefault="008A7E60" w:rsidP="008A7E60">
      <w:pPr>
        <w:autoSpaceDE w:val="0"/>
        <w:autoSpaceDN w:val="0"/>
        <w:adjustRightInd w:val="0"/>
        <w:spacing w:line="276" w:lineRule="auto"/>
        <w:rPr>
          <w:rFonts w:ascii="Century Gothic" w:hAnsi="Century Gothic"/>
          <w:szCs w:val="28"/>
        </w:rPr>
      </w:pPr>
    </w:p>
    <w:p w:rsidR="008A7E60" w:rsidRPr="00AA646D" w:rsidRDefault="008A7E60" w:rsidP="008A7E60">
      <w:pPr>
        <w:autoSpaceDE w:val="0"/>
        <w:autoSpaceDN w:val="0"/>
        <w:adjustRightInd w:val="0"/>
        <w:spacing w:line="276" w:lineRule="auto"/>
        <w:ind w:left="2832" w:hanging="2832"/>
        <w:rPr>
          <w:rFonts w:ascii="Century Gothic" w:hAnsi="Century Gothic"/>
          <w:bCs/>
          <w:szCs w:val="28"/>
        </w:rPr>
      </w:pPr>
      <w:r w:rsidRPr="00AA646D">
        <w:rPr>
          <w:rFonts w:ascii="Century Gothic" w:hAnsi="Century Gothic"/>
          <w:szCs w:val="28"/>
        </w:rPr>
        <w:t>1.3  BENEFICIAR:</w:t>
      </w:r>
      <w:r w:rsidRPr="00AA646D">
        <w:rPr>
          <w:rFonts w:ascii="Century Gothic" w:hAnsi="Century Gothic"/>
          <w:bCs/>
          <w:szCs w:val="28"/>
        </w:rPr>
        <w:t xml:space="preserve">                               </w:t>
      </w:r>
      <w:r w:rsidRPr="00AA646D">
        <w:rPr>
          <w:rFonts w:ascii="Century Gothic" w:hAnsi="Century Gothic"/>
          <w:b/>
          <w:color w:val="000000"/>
          <w:szCs w:val="28"/>
        </w:rPr>
        <w:t>PRIMĂRIA ORASULUI ROVINARI</w:t>
      </w:r>
    </w:p>
    <w:p w:rsidR="008A7E60" w:rsidRPr="00AA646D" w:rsidRDefault="008A7E60" w:rsidP="008A7E60">
      <w:pPr>
        <w:autoSpaceDE w:val="0"/>
        <w:autoSpaceDN w:val="0"/>
        <w:adjustRightInd w:val="0"/>
        <w:spacing w:line="276" w:lineRule="auto"/>
        <w:ind w:left="2832" w:hanging="2832"/>
        <w:rPr>
          <w:rFonts w:ascii="Century Gothic" w:hAnsi="Century Gothic"/>
          <w:bCs/>
          <w:szCs w:val="28"/>
        </w:rPr>
      </w:pPr>
    </w:p>
    <w:p w:rsidR="008A7E60" w:rsidRPr="00AA646D" w:rsidRDefault="008A7E60" w:rsidP="008A7E60">
      <w:pPr>
        <w:tabs>
          <w:tab w:val="right" w:pos="9688"/>
        </w:tabs>
        <w:autoSpaceDE w:val="0"/>
        <w:autoSpaceDN w:val="0"/>
        <w:adjustRightInd w:val="0"/>
        <w:spacing w:line="276" w:lineRule="auto"/>
        <w:ind w:left="2832" w:hanging="2832"/>
        <w:rPr>
          <w:rFonts w:ascii="Century Gothic" w:hAnsi="Century Gothic"/>
          <w:bCs/>
          <w:szCs w:val="28"/>
        </w:rPr>
      </w:pPr>
      <w:r w:rsidRPr="00AA646D">
        <w:rPr>
          <w:rFonts w:ascii="Century Gothic" w:hAnsi="Century Gothic"/>
          <w:bCs/>
          <w:szCs w:val="28"/>
        </w:rPr>
        <w:t xml:space="preserve">1.4  AMPLASAMENT:                        </w:t>
      </w:r>
      <w:proofErr w:type="spellStart"/>
      <w:r>
        <w:rPr>
          <w:rFonts w:ascii="Century Gothic" w:hAnsi="Century Gothic"/>
          <w:bCs/>
          <w:szCs w:val="28"/>
        </w:rPr>
        <w:t>oras</w:t>
      </w:r>
      <w:proofErr w:type="spellEnd"/>
      <w:r>
        <w:rPr>
          <w:rFonts w:ascii="Century Gothic" w:hAnsi="Century Gothic"/>
          <w:bCs/>
          <w:szCs w:val="28"/>
        </w:rPr>
        <w:t>. Rovinari,</w:t>
      </w:r>
      <w:r w:rsidRPr="00AA646D">
        <w:rPr>
          <w:rFonts w:ascii="Century Gothic" w:hAnsi="Century Gothic"/>
          <w:bCs/>
          <w:szCs w:val="28"/>
        </w:rPr>
        <w:t xml:space="preserve"> judeţul Gorj.</w:t>
      </w:r>
    </w:p>
    <w:p w:rsidR="008A7E60" w:rsidRPr="00AA646D" w:rsidRDefault="008A7E60" w:rsidP="008A7E60">
      <w:pPr>
        <w:autoSpaceDE w:val="0"/>
        <w:autoSpaceDN w:val="0"/>
        <w:adjustRightInd w:val="0"/>
        <w:spacing w:line="276" w:lineRule="auto"/>
        <w:rPr>
          <w:rFonts w:ascii="Century Gothic" w:hAnsi="Century Gothic"/>
          <w:bCs/>
          <w:szCs w:val="28"/>
        </w:rPr>
      </w:pPr>
      <w:r w:rsidRPr="00AA646D">
        <w:rPr>
          <w:rFonts w:ascii="Century Gothic" w:hAnsi="Century Gothic"/>
          <w:bCs/>
          <w:szCs w:val="28"/>
        </w:rPr>
        <w:t xml:space="preserve">         </w:t>
      </w:r>
    </w:p>
    <w:p w:rsidR="008A7E60" w:rsidRPr="00AA646D" w:rsidRDefault="008A7E60" w:rsidP="008A7E60">
      <w:pPr>
        <w:autoSpaceDE w:val="0"/>
        <w:autoSpaceDN w:val="0"/>
        <w:adjustRightInd w:val="0"/>
        <w:spacing w:line="276" w:lineRule="auto"/>
        <w:ind w:right="-1"/>
        <w:rPr>
          <w:rFonts w:ascii="Century Gothic" w:hAnsi="Century Gothic"/>
          <w:szCs w:val="28"/>
        </w:rPr>
      </w:pPr>
      <w:r w:rsidRPr="00AA646D">
        <w:rPr>
          <w:rFonts w:ascii="Century Gothic" w:hAnsi="Century Gothic"/>
          <w:bCs/>
          <w:szCs w:val="28"/>
        </w:rPr>
        <w:t>1.5 TEMA DOCUMENTAŢIEI:</w:t>
      </w:r>
      <w:r w:rsidRPr="00AA646D">
        <w:rPr>
          <w:rFonts w:ascii="Century Gothic" w:hAnsi="Century Gothic"/>
          <w:szCs w:val="28"/>
        </w:rPr>
        <w:t xml:space="preserve">             </w:t>
      </w:r>
      <w:r>
        <w:rPr>
          <w:rFonts w:ascii="Century Gothic" w:hAnsi="Century Gothic"/>
          <w:szCs w:val="28"/>
        </w:rPr>
        <w:t xml:space="preserve">Extindere </w:t>
      </w:r>
      <w:proofErr w:type="spellStart"/>
      <w:r>
        <w:rPr>
          <w:rFonts w:ascii="Century Gothic" w:hAnsi="Century Gothic"/>
          <w:szCs w:val="28"/>
        </w:rPr>
        <w:t>adapost</w:t>
      </w:r>
      <w:proofErr w:type="spellEnd"/>
      <w:r>
        <w:rPr>
          <w:rFonts w:ascii="Century Gothic" w:hAnsi="Century Gothic"/>
          <w:szCs w:val="28"/>
        </w:rPr>
        <w:t xml:space="preserve"> CAINI </w:t>
      </w:r>
      <w:proofErr w:type="spellStart"/>
      <w:r>
        <w:rPr>
          <w:rFonts w:ascii="Century Gothic" w:hAnsi="Century Gothic"/>
          <w:szCs w:val="28"/>
        </w:rPr>
        <w:t>fara</w:t>
      </w:r>
      <w:proofErr w:type="spellEnd"/>
      <w:r>
        <w:rPr>
          <w:rFonts w:ascii="Century Gothic" w:hAnsi="Century Gothic"/>
          <w:szCs w:val="28"/>
        </w:rPr>
        <w:t xml:space="preserve"> </w:t>
      </w:r>
      <w:proofErr w:type="spellStart"/>
      <w:r>
        <w:rPr>
          <w:rFonts w:ascii="Century Gothic" w:hAnsi="Century Gothic"/>
          <w:szCs w:val="28"/>
        </w:rPr>
        <w:t>stapan</w:t>
      </w:r>
      <w:proofErr w:type="spellEnd"/>
    </w:p>
    <w:p w:rsidR="008A7E60" w:rsidRPr="00AA646D" w:rsidRDefault="008A7E60" w:rsidP="008A7E60">
      <w:pPr>
        <w:autoSpaceDE w:val="0"/>
        <w:autoSpaceDN w:val="0"/>
        <w:adjustRightInd w:val="0"/>
        <w:spacing w:line="276" w:lineRule="auto"/>
        <w:ind w:right="-50"/>
        <w:rPr>
          <w:rFonts w:ascii="Century Gothic" w:hAnsi="Century Gothic"/>
          <w:szCs w:val="28"/>
        </w:rPr>
      </w:pPr>
      <w:r w:rsidRPr="00AA646D">
        <w:rPr>
          <w:rFonts w:ascii="Century Gothic" w:hAnsi="Century Gothic"/>
          <w:szCs w:val="28"/>
        </w:rPr>
        <w:t xml:space="preserve">                                                                                                                                                             </w:t>
      </w: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bCs/>
          <w:szCs w:val="28"/>
        </w:rPr>
        <w:t xml:space="preserve">1.6  NUMĂR PROIECT:                      </w:t>
      </w:r>
      <w:r w:rsidRPr="00EF69ED">
        <w:rPr>
          <w:rFonts w:ascii="Century Gothic" w:hAnsi="Century Gothic"/>
          <w:b/>
          <w:bCs/>
          <w:szCs w:val="28"/>
        </w:rPr>
        <w:t>44 /</w:t>
      </w:r>
      <w:r w:rsidRPr="00AA646D">
        <w:rPr>
          <w:rFonts w:ascii="Century Gothic" w:hAnsi="Century Gothic"/>
          <w:b/>
          <w:bCs/>
          <w:szCs w:val="28"/>
        </w:rPr>
        <w:t xml:space="preserve"> </w:t>
      </w:r>
      <w:r>
        <w:rPr>
          <w:rFonts w:ascii="Century Gothic" w:hAnsi="Century Gothic"/>
          <w:b/>
          <w:bCs/>
          <w:szCs w:val="28"/>
        </w:rPr>
        <w:t>2016</w:t>
      </w:r>
    </w:p>
    <w:p w:rsidR="008A7E60" w:rsidRPr="00AA646D" w:rsidRDefault="008A7E60" w:rsidP="008A7E60">
      <w:pPr>
        <w:autoSpaceDE w:val="0"/>
        <w:autoSpaceDN w:val="0"/>
        <w:adjustRightInd w:val="0"/>
        <w:spacing w:line="276" w:lineRule="auto"/>
        <w:rPr>
          <w:rFonts w:ascii="Century Gothic" w:hAnsi="Century Gothic"/>
          <w:szCs w:val="28"/>
        </w:rPr>
      </w:pPr>
    </w:p>
    <w:p w:rsidR="008A7E60" w:rsidRPr="00AA646D" w:rsidRDefault="008A7E60" w:rsidP="008A7E60">
      <w:pPr>
        <w:autoSpaceDE w:val="0"/>
        <w:autoSpaceDN w:val="0"/>
        <w:adjustRightInd w:val="0"/>
        <w:spacing w:line="276" w:lineRule="auto"/>
        <w:rPr>
          <w:rFonts w:ascii="Century Gothic" w:hAnsi="Century Gothic"/>
          <w:szCs w:val="28"/>
        </w:rPr>
      </w:pPr>
      <w:r w:rsidRPr="00AA646D">
        <w:rPr>
          <w:rFonts w:ascii="Century Gothic" w:hAnsi="Century Gothic"/>
          <w:szCs w:val="28"/>
        </w:rPr>
        <w:t>1.7 FAZA:                                           Proiect Tehnic(</w:t>
      </w:r>
      <w:proofErr w:type="spellStart"/>
      <w:r w:rsidRPr="00AA646D">
        <w:rPr>
          <w:rFonts w:ascii="Century Gothic" w:hAnsi="Century Gothic"/>
          <w:szCs w:val="28"/>
        </w:rPr>
        <w:t>P.Th</w:t>
      </w:r>
      <w:proofErr w:type="spellEnd"/>
      <w:r w:rsidRPr="00AA646D">
        <w:rPr>
          <w:rFonts w:ascii="Century Gothic" w:hAnsi="Century Gothic"/>
          <w:szCs w:val="28"/>
        </w:rPr>
        <w:t>.)</w:t>
      </w:r>
    </w:p>
    <w:p w:rsidR="008A7E60" w:rsidRPr="00AA646D" w:rsidRDefault="008A7E60" w:rsidP="008A7E60">
      <w:pPr>
        <w:spacing w:line="276" w:lineRule="auto"/>
        <w:rPr>
          <w:rFonts w:ascii="Century Gothic" w:hAnsi="Century Gothic"/>
          <w:szCs w:val="28"/>
        </w:rPr>
      </w:pPr>
      <w:r w:rsidRPr="00AA646D">
        <w:rPr>
          <w:rFonts w:ascii="Century Gothic" w:hAnsi="Century Gothic"/>
          <w:szCs w:val="28"/>
        </w:rPr>
        <w:t xml:space="preserve">           </w:t>
      </w:r>
    </w:p>
    <w:p w:rsidR="008A7E60" w:rsidRPr="0097527E" w:rsidRDefault="008A7E60" w:rsidP="008A7E60">
      <w:pPr>
        <w:spacing w:line="276" w:lineRule="auto"/>
        <w:ind w:right="566"/>
        <w:rPr>
          <w:rFonts w:ascii="Century Gothic" w:hAnsi="Century Gothic"/>
          <w:b/>
          <w:sz w:val="28"/>
          <w:szCs w:val="28"/>
        </w:rPr>
      </w:pPr>
      <w:r w:rsidRPr="0097527E">
        <w:rPr>
          <w:rFonts w:ascii="Century Gothic" w:hAnsi="Century Gothic"/>
          <w:b/>
          <w:sz w:val="28"/>
          <w:szCs w:val="28"/>
        </w:rPr>
        <w:t xml:space="preserve">2. Descriere generală: </w:t>
      </w:r>
    </w:p>
    <w:p w:rsidR="008A7E60" w:rsidRPr="00503458" w:rsidRDefault="008A7E60" w:rsidP="008A7E60">
      <w:pPr>
        <w:spacing w:line="276" w:lineRule="auto"/>
        <w:ind w:right="566" w:firstLine="709"/>
        <w:rPr>
          <w:rFonts w:ascii="Century Gothic" w:hAnsi="Century Gothic"/>
          <w:bCs/>
        </w:rPr>
      </w:pPr>
      <w:r>
        <w:rPr>
          <w:rFonts w:ascii="Century Gothic" w:hAnsi="Century Gothic"/>
          <w:sz w:val="28"/>
          <w:szCs w:val="28"/>
        </w:rPr>
        <w:t xml:space="preserve"> </w:t>
      </w:r>
      <w:r w:rsidRPr="00503458">
        <w:rPr>
          <w:rFonts w:ascii="Century Gothic" w:hAnsi="Century Gothic"/>
        </w:rPr>
        <w:t>Prezenta documentaţie în fază de Proiect Tehnic (</w:t>
      </w:r>
      <w:proofErr w:type="spellStart"/>
      <w:r w:rsidRPr="00503458">
        <w:rPr>
          <w:rFonts w:ascii="Century Gothic" w:hAnsi="Century Gothic"/>
        </w:rPr>
        <w:t>P.Th</w:t>
      </w:r>
      <w:proofErr w:type="spellEnd"/>
      <w:r w:rsidRPr="00503458">
        <w:rPr>
          <w:rFonts w:ascii="Century Gothic" w:hAnsi="Century Gothic"/>
        </w:rPr>
        <w:t xml:space="preserve">.), a fost realizată la solicitarea </w:t>
      </w:r>
      <w:r w:rsidRPr="00503458">
        <w:rPr>
          <w:rFonts w:ascii="Century Gothic" w:hAnsi="Century Gothic"/>
          <w:b/>
        </w:rPr>
        <w:t xml:space="preserve">Primăriei </w:t>
      </w:r>
      <w:proofErr w:type="spellStart"/>
      <w:r>
        <w:rPr>
          <w:rFonts w:ascii="Century Gothic" w:hAnsi="Century Gothic"/>
          <w:b/>
        </w:rPr>
        <w:t>Orasului</w:t>
      </w:r>
      <w:proofErr w:type="spellEnd"/>
      <w:r>
        <w:rPr>
          <w:rFonts w:ascii="Century Gothic" w:hAnsi="Century Gothic"/>
          <w:b/>
        </w:rPr>
        <w:t xml:space="preserve"> Rovinari</w:t>
      </w:r>
      <w:r w:rsidRPr="00503458">
        <w:rPr>
          <w:rFonts w:ascii="Century Gothic" w:hAnsi="Century Gothic"/>
        </w:rPr>
        <w:t xml:space="preserve">, prin Primar </w:t>
      </w:r>
      <w:r>
        <w:rPr>
          <w:rFonts w:ascii="Century Gothic" w:hAnsi="Century Gothic"/>
        </w:rPr>
        <w:t>Filip Robert Dorin</w:t>
      </w:r>
      <w:r w:rsidRPr="00503458">
        <w:rPr>
          <w:rFonts w:ascii="Century Gothic" w:hAnsi="Century Gothic"/>
        </w:rPr>
        <w:t xml:space="preserve">,  cu sediul în </w:t>
      </w:r>
      <w:proofErr w:type="spellStart"/>
      <w:r>
        <w:rPr>
          <w:rFonts w:ascii="Century Gothic" w:hAnsi="Century Gothic"/>
        </w:rPr>
        <w:t>orasul</w:t>
      </w:r>
      <w:proofErr w:type="spellEnd"/>
      <w:r>
        <w:rPr>
          <w:rFonts w:ascii="Century Gothic" w:hAnsi="Century Gothic"/>
        </w:rPr>
        <w:t xml:space="preserve"> Rovinari</w:t>
      </w:r>
      <w:r w:rsidRPr="00503458">
        <w:rPr>
          <w:rFonts w:ascii="Century Gothic" w:hAnsi="Century Gothic"/>
          <w:bCs/>
        </w:rPr>
        <w:t>, jud. Gorj, fiind</w:t>
      </w:r>
      <w:r w:rsidRPr="00503458">
        <w:rPr>
          <w:rFonts w:ascii="Century Gothic" w:hAnsi="Century Gothic"/>
        </w:rPr>
        <w:t xml:space="preserve"> necesară pentru </w:t>
      </w:r>
      <w:r>
        <w:rPr>
          <w:rFonts w:ascii="Century Gothic" w:hAnsi="Century Gothic"/>
        </w:rPr>
        <w:t xml:space="preserve">construirea </w:t>
      </w:r>
      <w:r w:rsidR="00EF1887">
        <w:rPr>
          <w:rFonts w:ascii="Century Gothic" w:hAnsi="Century Gothic"/>
        </w:rPr>
        <w:t xml:space="preserve">extinderii unui  </w:t>
      </w:r>
      <w:proofErr w:type="spellStart"/>
      <w:r w:rsidR="00EF1887">
        <w:rPr>
          <w:rFonts w:ascii="Century Gothic" w:hAnsi="Century Gothic"/>
        </w:rPr>
        <w:t>adapost</w:t>
      </w:r>
      <w:proofErr w:type="spellEnd"/>
      <w:r w:rsidR="00EF1887">
        <w:rPr>
          <w:rFonts w:ascii="Century Gothic" w:hAnsi="Century Gothic"/>
        </w:rPr>
        <w:t xml:space="preserve"> pentru </w:t>
      </w:r>
      <w:proofErr w:type="spellStart"/>
      <w:r w:rsidR="00EF1887">
        <w:rPr>
          <w:rFonts w:ascii="Century Gothic" w:hAnsi="Century Gothic"/>
        </w:rPr>
        <w:t>caini</w:t>
      </w:r>
      <w:proofErr w:type="spellEnd"/>
      <w:r>
        <w:rPr>
          <w:rFonts w:ascii="Century Gothic" w:hAnsi="Century Gothic"/>
        </w:rPr>
        <w:t xml:space="preserve"> </w:t>
      </w:r>
      <w:proofErr w:type="spellStart"/>
      <w:r>
        <w:rPr>
          <w:rFonts w:ascii="Century Gothic" w:hAnsi="Century Gothic"/>
        </w:rPr>
        <w:t>fara</w:t>
      </w:r>
      <w:proofErr w:type="spellEnd"/>
      <w:r>
        <w:rPr>
          <w:rFonts w:ascii="Century Gothic" w:hAnsi="Century Gothic"/>
        </w:rPr>
        <w:t xml:space="preserve"> </w:t>
      </w:r>
      <w:proofErr w:type="spellStart"/>
      <w:r>
        <w:rPr>
          <w:rFonts w:ascii="Century Gothic" w:hAnsi="Century Gothic"/>
        </w:rPr>
        <w:t>stapan</w:t>
      </w:r>
      <w:proofErr w:type="spellEnd"/>
      <w:r w:rsidRPr="00503458">
        <w:rPr>
          <w:rFonts w:ascii="Century Gothic" w:hAnsi="Century Gothic"/>
        </w:rPr>
        <w:t xml:space="preserve">,  în conformitate cu prevederile Legii 50/1991 modificată şi republicată,  precum şi cu normele de aplicare a acesteia, pe un teren situat în intravilanul </w:t>
      </w:r>
      <w:proofErr w:type="spellStart"/>
      <w:r>
        <w:rPr>
          <w:rFonts w:ascii="Century Gothic" w:hAnsi="Century Gothic"/>
        </w:rPr>
        <w:t>orasului</w:t>
      </w:r>
      <w:proofErr w:type="spellEnd"/>
      <w:r>
        <w:rPr>
          <w:rFonts w:ascii="Century Gothic" w:hAnsi="Century Gothic"/>
        </w:rPr>
        <w:t xml:space="preserve"> Rovinari</w:t>
      </w:r>
      <w:r w:rsidRPr="00503458">
        <w:rPr>
          <w:rFonts w:ascii="Century Gothic" w:hAnsi="Century Gothic"/>
        </w:rPr>
        <w:t>, jude</w:t>
      </w:r>
      <w:r w:rsidRPr="00503458">
        <w:t>ț</w:t>
      </w:r>
      <w:r w:rsidRPr="00503458">
        <w:rPr>
          <w:rFonts w:ascii="Century Gothic" w:hAnsi="Century Gothic"/>
        </w:rPr>
        <w:t>ul Gorj.</w:t>
      </w:r>
      <w:r w:rsidRPr="00503458">
        <w:rPr>
          <w:rFonts w:ascii="Century Gothic" w:hAnsi="Century Gothic"/>
          <w:bCs/>
        </w:rPr>
        <w:tab/>
        <w:t xml:space="preserve"> </w:t>
      </w:r>
    </w:p>
    <w:p w:rsidR="008A7E60" w:rsidRDefault="008A7E60" w:rsidP="008A7E60">
      <w:pPr>
        <w:autoSpaceDE w:val="0"/>
        <w:autoSpaceDN w:val="0"/>
        <w:adjustRightInd w:val="0"/>
        <w:spacing w:line="276" w:lineRule="auto"/>
        <w:ind w:right="-50" w:firstLine="709"/>
        <w:rPr>
          <w:rFonts w:ascii="Century Gothic" w:hAnsi="Century Gothic"/>
          <w:bCs/>
        </w:rPr>
      </w:pPr>
    </w:p>
    <w:p w:rsidR="008A7E60" w:rsidRPr="00503458" w:rsidRDefault="008A7E60" w:rsidP="008A7E60">
      <w:pPr>
        <w:autoSpaceDE w:val="0"/>
        <w:autoSpaceDN w:val="0"/>
        <w:adjustRightInd w:val="0"/>
        <w:spacing w:line="276" w:lineRule="auto"/>
        <w:ind w:right="-50" w:firstLine="709"/>
        <w:rPr>
          <w:rFonts w:ascii="Century Gothic" w:hAnsi="Century Gothic"/>
        </w:rPr>
      </w:pPr>
      <w:r w:rsidRPr="00503458">
        <w:rPr>
          <w:rFonts w:ascii="Century Gothic" w:hAnsi="Century Gothic"/>
          <w:bCs/>
        </w:rPr>
        <w:t xml:space="preserve"> </w:t>
      </w:r>
      <w:r>
        <w:rPr>
          <w:rFonts w:ascii="Century Gothic" w:hAnsi="Century Gothic"/>
        </w:rPr>
        <w:t>Lucrarea</w:t>
      </w:r>
      <w:r w:rsidRPr="00503458">
        <w:rPr>
          <w:rFonts w:ascii="Century Gothic" w:hAnsi="Century Gothic"/>
        </w:rPr>
        <w:t xml:space="preserve"> care urmează a se executa este destinată funcţiunii de </w:t>
      </w:r>
      <w:proofErr w:type="spellStart"/>
      <w:r>
        <w:rPr>
          <w:rFonts w:ascii="Century Gothic" w:hAnsi="Century Gothic"/>
        </w:rPr>
        <w:t>adapost</w:t>
      </w:r>
      <w:proofErr w:type="spellEnd"/>
      <w:r>
        <w:rPr>
          <w:rFonts w:ascii="Century Gothic" w:hAnsi="Century Gothic"/>
        </w:rPr>
        <w:t xml:space="preserve"> CAINI</w:t>
      </w:r>
      <w:r w:rsidRPr="00503458">
        <w:rPr>
          <w:rFonts w:ascii="Century Gothic" w:hAnsi="Century Gothic"/>
        </w:rPr>
        <w:t>. Datele generale cu privire la obiectiv sunt detaliate în memoriile de specialitate  întocmite şi anexate la documentaţie.</w:t>
      </w:r>
    </w:p>
    <w:p w:rsidR="008A7E60" w:rsidRPr="00503458" w:rsidRDefault="008A7E60" w:rsidP="008A7E60">
      <w:pPr>
        <w:tabs>
          <w:tab w:val="right" w:pos="9639"/>
        </w:tabs>
        <w:spacing w:line="276" w:lineRule="auto"/>
        <w:ind w:right="566" w:firstLine="709"/>
        <w:rPr>
          <w:rFonts w:ascii="Century Gothic" w:hAnsi="Century Gothic"/>
        </w:rPr>
      </w:pPr>
      <w:r w:rsidRPr="00503458">
        <w:rPr>
          <w:rFonts w:ascii="Century Gothic" w:hAnsi="Century Gothic"/>
        </w:rPr>
        <w:t xml:space="preserve"> Documentaţia se predă conform legislaţiei în vigoare.    </w:t>
      </w:r>
    </w:p>
    <w:p w:rsidR="008A7E60" w:rsidRPr="00503458" w:rsidRDefault="008A7E60" w:rsidP="008A7E60">
      <w:pPr>
        <w:spacing w:line="276" w:lineRule="auto"/>
        <w:ind w:right="566" w:firstLine="709"/>
        <w:rPr>
          <w:rFonts w:ascii="Century Gothic" w:hAnsi="Century Gothic"/>
        </w:rPr>
      </w:pPr>
      <w:r w:rsidRPr="00503458">
        <w:rPr>
          <w:rFonts w:ascii="Century Gothic" w:hAnsi="Century Gothic"/>
        </w:rPr>
        <w:t xml:space="preserve"> Utilităţile se vor asigura de către beneficiar prin racordarea reţelelor noi la reţelele publice.</w:t>
      </w:r>
    </w:p>
    <w:p w:rsidR="008A7E60" w:rsidRPr="00503458" w:rsidRDefault="008A7E60" w:rsidP="008A7E60">
      <w:pPr>
        <w:spacing w:line="276" w:lineRule="auto"/>
        <w:ind w:right="566" w:firstLine="709"/>
        <w:rPr>
          <w:rFonts w:ascii="Century Gothic" w:hAnsi="Century Gothic"/>
        </w:rPr>
      </w:pPr>
      <w:r w:rsidRPr="00503458">
        <w:rPr>
          <w:rFonts w:ascii="Century Gothic" w:hAnsi="Century Gothic"/>
        </w:rPr>
        <w:t xml:space="preserve">Terenul pe care va fi executată Domeniului Public al </w:t>
      </w:r>
      <w:proofErr w:type="spellStart"/>
      <w:r>
        <w:rPr>
          <w:rFonts w:ascii="Century Gothic" w:hAnsi="Century Gothic"/>
        </w:rPr>
        <w:t>Orasului</w:t>
      </w:r>
      <w:proofErr w:type="spellEnd"/>
      <w:r>
        <w:rPr>
          <w:rFonts w:ascii="Century Gothic" w:hAnsi="Century Gothic"/>
        </w:rPr>
        <w:t xml:space="preserve"> Rovinari</w:t>
      </w:r>
      <w:r w:rsidRPr="00503458">
        <w:rPr>
          <w:rFonts w:ascii="Century Gothic" w:hAnsi="Century Gothic"/>
        </w:rPr>
        <w:t xml:space="preserve">. Terenul este situat în intravilanul </w:t>
      </w:r>
      <w:proofErr w:type="spellStart"/>
      <w:r>
        <w:rPr>
          <w:rFonts w:ascii="Century Gothic" w:hAnsi="Century Gothic"/>
        </w:rPr>
        <w:t>oras</w:t>
      </w:r>
      <w:r w:rsidRPr="00503458">
        <w:rPr>
          <w:rFonts w:ascii="Century Gothic" w:hAnsi="Century Gothic"/>
        </w:rPr>
        <w:t>ul</w:t>
      </w:r>
      <w:r>
        <w:rPr>
          <w:rFonts w:ascii="Century Gothic" w:hAnsi="Century Gothic"/>
        </w:rPr>
        <w:t>ui</w:t>
      </w:r>
      <w:proofErr w:type="spellEnd"/>
      <w:r>
        <w:rPr>
          <w:rFonts w:ascii="Century Gothic" w:hAnsi="Century Gothic"/>
        </w:rPr>
        <w:t xml:space="preserve"> Rovinari</w:t>
      </w:r>
      <w:r w:rsidRPr="00503458">
        <w:rPr>
          <w:rFonts w:ascii="Century Gothic" w:hAnsi="Century Gothic"/>
        </w:rPr>
        <w:t>.</w:t>
      </w:r>
    </w:p>
    <w:p w:rsidR="008A7E60" w:rsidRPr="00503458" w:rsidRDefault="008A7E60" w:rsidP="008A7E60">
      <w:pPr>
        <w:tabs>
          <w:tab w:val="right" w:pos="9639"/>
        </w:tabs>
        <w:spacing w:line="276" w:lineRule="auto"/>
        <w:ind w:right="566" w:firstLine="709"/>
        <w:rPr>
          <w:rFonts w:ascii="Century Gothic" w:hAnsi="Century Gothic"/>
        </w:rPr>
      </w:pPr>
      <w:r w:rsidRPr="00503458">
        <w:rPr>
          <w:rFonts w:ascii="Century Gothic" w:hAnsi="Century Gothic"/>
        </w:rPr>
        <w:t>Vecinătăţile amplasamentului sunt cele din planul cadastral ataşat în copie la documentaţie, plan ce a stat la baza întocmirii documentaţiei:</w:t>
      </w:r>
    </w:p>
    <w:p w:rsidR="008A7E60" w:rsidRPr="00503458" w:rsidRDefault="008A7E60" w:rsidP="008A7E60">
      <w:pPr>
        <w:tabs>
          <w:tab w:val="right" w:pos="9639"/>
        </w:tabs>
        <w:spacing w:line="276" w:lineRule="auto"/>
        <w:ind w:right="566" w:firstLine="709"/>
        <w:rPr>
          <w:rFonts w:ascii="Century Gothic" w:hAnsi="Century Gothic"/>
        </w:rPr>
      </w:pPr>
      <w:r w:rsidRPr="00503458">
        <w:rPr>
          <w:rFonts w:ascii="Century Gothic" w:hAnsi="Century Gothic"/>
        </w:rPr>
        <w:lastRenderedPageBreak/>
        <w:t xml:space="preserve">- nord: </w:t>
      </w:r>
      <w:r>
        <w:rPr>
          <w:rFonts w:ascii="Century Gothic" w:hAnsi="Century Gothic"/>
        </w:rPr>
        <w:t>cale ferata</w:t>
      </w:r>
      <w:r w:rsidRPr="00503458">
        <w:rPr>
          <w:rFonts w:ascii="Century Gothic" w:hAnsi="Century Gothic"/>
        </w:rPr>
        <w:t>,</w:t>
      </w:r>
    </w:p>
    <w:p w:rsidR="008A7E60" w:rsidRPr="00503458" w:rsidRDefault="008A7E60" w:rsidP="008A7E60">
      <w:pPr>
        <w:tabs>
          <w:tab w:val="right" w:pos="9639"/>
        </w:tabs>
        <w:spacing w:line="276" w:lineRule="auto"/>
        <w:ind w:right="566" w:firstLine="709"/>
        <w:rPr>
          <w:rFonts w:ascii="Century Gothic" w:hAnsi="Century Gothic"/>
        </w:rPr>
      </w:pPr>
      <w:r w:rsidRPr="00503458">
        <w:rPr>
          <w:rFonts w:ascii="Century Gothic" w:hAnsi="Century Gothic"/>
        </w:rPr>
        <w:t xml:space="preserve">- sud:   </w:t>
      </w:r>
      <w:r>
        <w:rPr>
          <w:rFonts w:ascii="Century Gothic" w:hAnsi="Century Gothic"/>
        </w:rPr>
        <w:t>EM ROSIA</w:t>
      </w:r>
      <w:r w:rsidRPr="00503458">
        <w:rPr>
          <w:rFonts w:ascii="Century Gothic" w:hAnsi="Century Gothic"/>
        </w:rPr>
        <w:t>,</w:t>
      </w:r>
      <w:r>
        <w:rPr>
          <w:rFonts w:ascii="Century Gothic" w:hAnsi="Century Gothic"/>
        </w:rPr>
        <w:t xml:space="preserve"> cale ferata,</w:t>
      </w:r>
    </w:p>
    <w:p w:rsidR="008A7E60" w:rsidRPr="00503458" w:rsidRDefault="008A7E60" w:rsidP="008A7E60">
      <w:pPr>
        <w:tabs>
          <w:tab w:val="right" w:pos="9639"/>
        </w:tabs>
        <w:spacing w:line="276" w:lineRule="auto"/>
        <w:ind w:right="566" w:firstLine="709"/>
        <w:rPr>
          <w:rFonts w:ascii="Century Gothic" w:hAnsi="Century Gothic"/>
        </w:rPr>
      </w:pPr>
      <w:r w:rsidRPr="00503458">
        <w:rPr>
          <w:rFonts w:ascii="Century Gothic" w:hAnsi="Century Gothic"/>
        </w:rPr>
        <w:t xml:space="preserve">- est:    </w:t>
      </w:r>
      <w:r>
        <w:rPr>
          <w:rFonts w:ascii="Century Gothic" w:hAnsi="Century Gothic"/>
        </w:rPr>
        <w:t>domeniu public (drum acces)</w:t>
      </w:r>
      <w:r w:rsidRPr="00503458">
        <w:rPr>
          <w:rFonts w:ascii="Century Gothic" w:hAnsi="Century Gothic"/>
        </w:rPr>
        <w:t>,</w:t>
      </w:r>
    </w:p>
    <w:p w:rsidR="008A7E60" w:rsidRPr="00503458" w:rsidRDefault="008A7E60" w:rsidP="008A7E60">
      <w:pPr>
        <w:tabs>
          <w:tab w:val="right" w:pos="9639"/>
        </w:tabs>
        <w:spacing w:line="276" w:lineRule="auto"/>
        <w:ind w:right="566" w:firstLine="709"/>
        <w:rPr>
          <w:rFonts w:ascii="Century Gothic" w:hAnsi="Century Gothic"/>
        </w:rPr>
      </w:pPr>
      <w:r w:rsidRPr="00503458">
        <w:rPr>
          <w:rFonts w:ascii="Century Gothic" w:hAnsi="Century Gothic"/>
        </w:rPr>
        <w:t xml:space="preserve">- vest:  </w:t>
      </w:r>
      <w:r>
        <w:rPr>
          <w:rFonts w:ascii="Century Gothic" w:hAnsi="Century Gothic"/>
        </w:rPr>
        <w:t>domeniu public</w:t>
      </w:r>
      <w:r w:rsidRPr="00503458">
        <w:rPr>
          <w:rFonts w:ascii="Century Gothic" w:hAnsi="Century Gothic"/>
        </w:rPr>
        <w:t>,</w:t>
      </w:r>
    </w:p>
    <w:p w:rsidR="008A7E60" w:rsidRPr="00503458" w:rsidRDefault="008A7E60" w:rsidP="008A7E60">
      <w:pPr>
        <w:spacing w:line="276" w:lineRule="auto"/>
        <w:ind w:right="-50" w:firstLine="709"/>
        <w:rPr>
          <w:rFonts w:ascii="Century Gothic" w:hAnsi="Century Gothic"/>
        </w:rPr>
      </w:pPr>
      <w:r w:rsidRPr="00503458">
        <w:rPr>
          <w:rFonts w:ascii="Century Gothic" w:hAnsi="Century Gothic"/>
        </w:rPr>
        <w:t xml:space="preserve"> Construcţia propusă se va realiza cu o firmă specializată, din fondurile beneficiarului cu respectarea legislaţiei în vigoare din domeniu </w:t>
      </w:r>
      <w:r>
        <w:rPr>
          <w:rFonts w:ascii="Century Gothic" w:hAnsi="Century Gothic"/>
        </w:rPr>
        <w:t>şi a prevederilor codului civil</w:t>
      </w:r>
      <w:r w:rsidRPr="00503458">
        <w:rPr>
          <w:rFonts w:ascii="Century Gothic" w:hAnsi="Century Gothic"/>
        </w:rPr>
        <w:t>.</w:t>
      </w:r>
      <w:r w:rsidRPr="00503458">
        <w:rPr>
          <w:rFonts w:ascii="Century Gothic" w:hAnsi="Century Gothic" w:cs="Arial"/>
        </w:rPr>
        <w:t xml:space="preserve"> </w:t>
      </w:r>
    </w:p>
    <w:p w:rsidR="008A7E60" w:rsidRPr="00503458" w:rsidRDefault="008A7E60" w:rsidP="008A7E60">
      <w:pPr>
        <w:pStyle w:val="Cornel"/>
        <w:keepNext w:val="0"/>
        <w:autoSpaceDE/>
        <w:autoSpaceDN/>
        <w:adjustRightInd/>
        <w:spacing w:line="276" w:lineRule="auto"/>
        <w:ind w:right="566"/>
        <w:jc w:val="left"/>
        <w:rPr>
          <w:rFonts w:ascii="Century Gothic" w:hAnsi="Century Gothic"/>
          <w:sz w:val="24"/>
          <w:szCs w:val="24"/>
        </w:rPr>
      </w:pPr>
      <w:r w:rsidRPr="00503458">
        <w:rPr>
          <w:rFonts w:ascii="Century Gothic" w:hAnsi="Century Gothic"/>
          <w:sz w:val="24"/>
          <w:szCs w:val="24"/>
        </w:rPr>
        <w:t>Utilităţi:</w:t>
      </w:r>
      <w:r w:rsidRPr="00503458">
        <w:rPr>
          <w:rFonts w:ascii="Century Gothic" w:hAnsi="Century Gothic"/>
          <w:sz w:val="24"/>
          <w:szCs w:val="24"/>
        </w:rPr>
        <w:tab/>
      </w:r>
    </w:p>
    <w:p w:rsidR="008A7E60" w:rsidRPr="00503458" w:rsidRDefault="008A7E60" w:rsidP="008A7E60">
      <w:pPr>
        <w:pStyle w:val="Cornel"/>
        <w:keepNext w:val="0"/>
        <w:autoSpaceDE/>
        <w:autoSpaceDN/>
        <w:adjustRightInd/>
        <w:spacing w:line="276" w:lineRule="auto"/>
        <w:ind w:left="709" w:right="566"/>
        <w:jc w:val="left"/>
        <w:rPr>
          <w:rFonts w:ascii="Century Gothic" w:hAnsi="Century Gothic"/>
          <w:sz w:val="24"/>
          <w:szCs w:val="24"/>
        </w:rPr>
      </w:pPr>
      <w:r>
        <w:rPr>
          <w:rFonts w:ascii="Century Gothic" w:hAnsi="Century Gothic"/>
          <w:sz w:val="24"/>
          <w:szCs w:val="24"/>
        </w:rPr>
        <w:t>Z</w:t>
      </w:r>
      <w:r w:rsidRPr="00503458">
        <w:rPr>
          <w:rFonts w:ascii="Century Gothic" w:hAnsi="Century Gothic"/>
          <w:sz w:val="24"/>
          <w:szCs w:val="24"/>
        </w:rPr>
        <w:t>ona este echipată cu reţea de energie electrică</w:t>
      </w:r>
      <w:r>
        <w:rPr>
          <w:rFonts w:ascii="Century Gothic" w:hAnsi="Century Gothic"/>
          <w:sz w:val="24"/>
          <w:szCs w:val="24"/>
        </w:rPr>
        <w:t>, apă si canalizare</w:t>
      </w:r>
      <w:r w:rsidRPr="00503458">
        <w:rPr>
          <w:rFonts w:ascii="Century Gothic" w:hAnsi="Century Gothic"/>
          <w:sz w:val="24"/>
          <w:szCs w:val="24"/>
        </w:rPr>
        <w:t xml:space="preserve">. Încălzirea spaţiilor </w:t>
      </w:r>
      <w:r>
        <w:rPr>
          <w:rFonts w:ascii="Century Gothic" w:hAnsi="Century Gothic"/>
          <w:sz w:val="24"/>
          <w:szCs w:val="24"/>
        </w:rPr>
        <w:t xml:space="preserve">- </w:t>
      </w:r>
      <w:r w:rsidRPr="00503458">
        <w:rPr>
          <w:rFonts w:ascii="Century Gothic" w:hAnsi="Century Gothic"/>
          <w:sz w:val="24"/>
          <w:szCs w:val="24"/>
        </w:rPr>
        <w:t xml:space="preserve"> </w:t>
      </w:r>
      <w:r>
        <w:rPr>
          <w:rFonts w:ascii="Century Gothic" w:hAnsi="Century Gothic"/>
          <w:sz w:val="24"/>
          <w:szCs w:val="24"/>
        </w:rPr>
        <w:t>nu este necesara</w:t>
      </w:r>
      <w:r w:rsidRPr="00503458">
        <w:rPr>
          <w:rFonts w:ascii="Century Gothic" w:hAnsi="Century Gothic"/>
          <w:sz w:val="24"/>
          <w:szCs w:val="24"/>
        </w:rPr>
        <w:t>.</w:t>
      </w:r>
    </w:p>
    <w:p w:rsidR="008A7E60" w:rsidRDefault="008A7E60" w:rsidP="008A7E60">
      <w:pPr>
        <w:pStyle w:val="Cornel"/>
        <w:keepNext w:val="0"/>
        <w:autoSpaceDE/>
        <w:autoSpaceDN/>
        <w:adjustRightInd/>
        <w:spacing w:line="276" w:lineRule="auto"/>
        <w:ind w:right="283" w:firstLine="709"/>
        <w:jc w:val="left"/>
        <w:rPr>
          <w:rFonts w:ascii="Century Gothic" w:hAnsi="Century Gothic"/>
          <w:sz w:val="24"/>
          <w:szCs w:val="24"/>
        </w:rPr>
      </w:pPr>
      <w:r w:rsidRPr="00503458">
        <w:rPr>
          <w:rFonts w:ascii="Century Gothic" w:hAnsi="Century Gothic"/>
          <w:sz w:val="24"/>
          <w:szCs w:val="24"/>
        </w:rPr>
        <w:t xml:space="preserve">Atât branşamentul cât şi instalaţia electrică interioară se va executa cu personal calificat în domeniu, evitându-se în totalitate improvizaţiile. </w:t>
      </w:r>
    </w:p>
    <w:p w:rsidR="008A7E60" w:rsidRPr="00503458" w:rsidRDefault="008A7E60" w:rsidP="008A7E60">
      <w:pPr>
        <w:pStyle w:val="Cornel"/>
        <w:keepNext w:val="0"/>
        <w:autoSpaceDE/>
        <w:autoSpaceDN/>
        <w:adjustRightInd/>
        <w:spacing w:line="276" w:lineRule="auto"/>
        <w:ind w:right="283" w:firstLine="709"/>
        <w:jc w:val="left"/>
        <w:rPr>
          <w:rFonts w:ascii="Century Gothic" w:hAnsi="Century Gothic"/>
          <w:sz w:val="24"/>
          <w:szCs w:val="24"/>
        </w:rPr>
      </w:pPr>
      <w:r w:rsidRPr="00503458">
        <w:rPr>
          <w:rFonts w:ascii="Century Gothic" w:hAnsi="Century Gothic"/>
          <w:sz w:val="24"/>
          <w:szCs w:val="24"/>
        </w:rPr>
        <w:t xml:space="preserve">Alimentarea cu apă este asigurată din </w:t>
      </w:r>
      <w:proofErr w:type="spellStart"/>
      <w:r w:rsidRPr="00503458">
        <w:rPr>
          <w:rFonts w:ascii="Century Gothic" w:hAnsi="Century Gothic"/>
          <w:sz w:val="24"/>
          <w:szCs w:val="24"/>
        </w:rPr>
        <w:t>reteaua</w:t>
      </w:r>
      <w:proofErr w:type="spellEnd"/>
      <w:r w:rsidRPr="00503458">
        <w:rPr>
          <w:rFonts w:ascii="Century Gothic" w:hAnsi="Century Gothic"/>
          <w:sz w:val="24"/>
          <w:szCs w:val="24"/>
        </w:rPr>
        <w:t xml:space="preserve"> publica. </w:t>
      </w:r>
    </w:p>
    <w:p w:rsidR="008A7E60" w:rsidRPr="00503458" w:rsidRDefault="008A7E60" w:rsidP="008A7E60">
      <w:pPr>
        <w:pStyle w:val="Cornel"/>
        <w:keepNext w:val="0"/>
        <w:tabs>
          <w:tab w:val="left" w:pos="9214"/>
        </w:tabs>
        <w:autoSpaceDE/>
        <w:autoSpaceDN/>
        <w:adjustRightInd/>
        <w:spacing w:line="276" w:lineRule="auto"/>
        <w:ind w:right="566"/>
        <w:jc w:val="left"/>
        <w:rPr>
          <w:rFonts w:ascii="Century Gothic" w:hAnsi="Century Gothic"/>
          <w:bCs/>
          <w:sz w:val="24"/>
          <w:szCs w:val="24"/>
        </w:rPr>
      </w:pPr>
      <w:r w:rsidRPr="00503458">
        <w:rPr>
          <w:rFonts w:ascii="Century Gothic" w:hAnsi="Century Gothic"/>
          <w:sz w:val="24"/>
          <w:szCs w:val="24"/>
        </w:rPr>
        <w:t xml:space="preserve">Condiţii geotehnice şi posibilităţi de </w:t>
      </w:r>
      <w:proofErr w:type="spellStart"/>
      <w:r w:rsidRPr="00503458">
        <w:rPr>
          <w:rFonts w:ascii="Century Gothic" w:hAnsi="Century Gothic"/>
          <w:sz w:val="24"/>
          <w:szCs w:val="24"/>
        </w:rPr>
        <w:t>construibilitate</w:t>
      </w:r>
      <w:proofErr w:type="spellEnd"/>
      <w:r w:rsidRPr="00503458">
        <w:rPr>
          <w:rFonts w:ascii="Century Gothic" w:hAnsi="Century Gothic"/>
          <w:sz w:val="24"/>
          <w:szCs w:val="24"/>
        </w:rPr>
        <w:t>.</w:t>
      </w:r>
      <w:r w:rsidRPr="00503458">
        <w:rPr>
          <w:rFonts w:ascii="Century Gothic" w:hAnsi="Century Gothic"/>
          <w:sz w:val="24"/>
          <w:szCs w:val="24"/>
        </w:rPr>
        <w:tab/>
      </w:r>
      <w:r w:rsidRPr="00503458">
        <w:rPr>
          <w:rFonts w:ascii="Century Gothic" w:hAnsi="Century Gothic"/>
          <w:sz w:val="24"/>
          <w:szCs w:val="24"/>
        </w:rPr>
        <w:tab/>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Terenul este stabil şi bun pentru fundare.</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Pentru obiectivele proiectate în zonă, parametrii geotehnici ce stau la baza calculului fundaţiilor sunt cei prezentaţi în memoriul de specialitate.</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Referitor la seismicitate (conf. P100-92) rezultă:</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zona seismică de calcul “E”</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perioada de colţ Tc = 1,0 sec</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xml:space="preserve">-   coeficientul </w:t>
      </w:r>
      <w:proofErr w:type="spellStart"/>
      <w:r w:rsidRPr="00503458">
        <w:rPr>
          <w:rFonts w:ascii="Century Gothic" w:hAnsi="Century Gothic"/>
          <w:sz w:val="24"/>
          <w:szCs w:val="24"/>
        </w:rPr>
        <w:t>Ks</w:t>
      </w:r>
      <w:proofErr w:type="spellEnd"/>
      <w:r w:rsidRPr="00503458">
        <w:rPr>
          <w:rFonts w:ascii="Century Gothic" w:hAnsi="Century Gothic"/>
          <w:sz w:val="24"/>
          <w:szCs w:val="24"/>
        </w:rPr>
        <w:t>=0,12</w:t>
      </w:r>
    </w:p>
    <w:p w:rsidR="008A7E60" w:rsidRPr="00503458" w:rsidRDefault="008A7E60" w:rsidP="008A7E60">
      <w:pPr>
        <w:pStyle w:val="Cornel"/>
        <w:keepNext w:val="0"/>
        <w:spacing w:line="276" w:lineRule="auto"/>
        <w:ind w:left="709" w:right="566"/>
        <w:jc w:val="left"/>
        <w:rPr>
          <w:rFonts w:ascii="Century Gothic" w:hAnsi="Century Gothic"/>
          <w:sz w:val="24"/>
          <w:szCs w:val="24"/>
        </w:rPr>
      </w:pPr>
      <w:r w:rsidRPr="00503458">
        <w:rPr>
          <w:rFonts w:ascii="Century Gothic" w:hAnsi="Century Gothic"/>
          <w:sz w:val="24"/>
          <w:szCs w:val="24"/>
        </w:rPr>
        <w:t>-   echivalenţe în grade de intensitate seismică: 7</w:t>
      </w:r>
    </w:p>
    <w:p w:rsidR="008A7E60" w:rsidRPr="00503458" w:rsidRDefault="008A7E60" w:rsidP="008A7E60">
      <w:pPr>
        <w:pStyle w:val="Cornel"/>
        <w:keepNext w:val="0"/>
        <w:spacing w:line="276" w:lineRule="auto"/>
        <w:ind w:right="92" w:firstLine="709"/>
        <w:jc w:val="left"/>
        <w:rPr>
          <w:rFonts w:ascii="Century Gothic" w:hAnsi="Century Gothic"/>
          <w:sz w:val="24"/>
          <w:szCs w:val="24"/>
        </w:rPr>
      </w:pPr>
      <w:r w:rsidRPr="00503458">
        <w:rPr>
          <w:rFonts w:ascii="Century Gothic" w:hAnsi="Century Gothic"/>
          <w:sz w:val="24"/>
          <w:szCs w:val="24"/>
        </w:rPr>
        <w:t>-   greutatea de referinţă a stratului de zăpadă (</w:t>
      </w:r>
      <w:proofErr w:type="spellStart"/>
      <w:r w:rsidRPr="00503458">
        <w:rPr>
          <w:rFonts w:ascii="Century Gothic" w:hAnsi="Century Gothic"/>
          <w:sz w:val="24"/>
          <w:szCs w:val="24"/>
        </w:rPr>
        <w:t>gz</w:t>
      </w:r>
      <w:proofErr w:type="spellEnd"/>
      <w:r w:rsidRPr="00503458">
        <w:rPr>
          <w:rFonts w:ascii="Century Gothic" w:hAnsi="Century Gothic"/>
          <w:sz w:val="24"/>
          <w:szCs w:val="24"/>
        </w:rPr>
        <w:t xml:space="preserve">): 1,3kN/mp. </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sarcina datorită acţiunii vântului (</w:t>
      </w:r>
      <w:proofErr w:type="spellStart"/>
      <w:r w:rsidRPr="00503458">
        <w:rPr>
          <w:rFonts w:ascii="Century Gothic" w:hAnsi="Century Gothic"/>
          <w:sz w:val="24"/>
          <w:szCs w:val="24"/>
        </w:rPr>
        <w:t>gv</w:t>
      </w:r>
      <w:proofErr w:type="spellEnd"/>
      <w:r w:rsidRPr="00503458">
        <w:rPr>
          <w:rFonts w:ascii="Century Gothic" w:hAnsi="Century Gothic"/>
          <w:sz w:val="24"/>
          <w:szCs w:val="24"/>
        </w:rPr>
        <w:t xml:space="preserve">): 0,30 </w:t>
      </w:r>
      <w:proofErr w:type="spellStart"/>
      <w:r w:rsidRPr="00503458">
        <w:rPr>
          <w:rFonts w:ascii="Century Gothic" w:hAnsi="Century Gothic"/>
          <w:sz w:val="24"/>
          <w:szCs w:val="24"/>
        </w:rPr>
        <w:t>kN</w:t>
      </w:r>
      <w:proofErr w:type="spellEnd"/>
      <w:r w:rsidRPr="00503458">
        <w:rPr>
          <w:rFonts w:ascii="Century Gothic" w:hAnsi="Century Gothic"/>
          <w:sz w:val="24"/>
          <w:szCs w:val="24"/>
        </w:rPr>
        <w:t>/mp.</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p>
    <w:p w:rsidR="008A7E60" w:rsidRDefault="008A7E60" w:rsidP="008A7E60">
      <w:pPr>
        <w:pStyle w:val="Cornel"/>
        <w:keepNext w:val="0"/>
        <w:spacing w:line="276" w:lineRule="auto"/>
        <w:ind w:right="566" w:firstLine="709"/>
        <w:jc w:val="left"/>
        <w:rPr>
          <w:rFonts w:ascii="Century Gothic" w:hAnsi="Century Gothic"/>
          <w:sz w:val="24"/>
          <w:szCs w:val="24"/>
        </w:rPr>
      </w:pPr>
    </w:p>
    <w:p w:rsidR="008A7E60" w:rsidRDefault="008A7E60" w:rsidP="008A7E60">
      <w:pPr>
        <w:pStyle w:val="Cornel"/>
        <w:keepNext w:val="0"/>
        <w:spacing w:line="276" w:lineRule="auto"/>
        <w:ind w:right="566" w:firstLine="709"/>
        <w:jc w:val="left"/>
        <w:rPr>
          <w:rFonts w:ascii="Century Gothic" w:hAnsi="Century Gothic"/>
          <w:sz w:val="24"/>
          <w:szCs w:val="24"/>
        </w:rPr>
      </w:pP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xml:space="preserve">                                                                                Întocmit </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xml:space="preserve">                                                                        arh. </w:t>
      </w:r>
      <w:proofErr w:type="spellStart"/>
      <w:r>
        <w:rPr>
          <w:rFonts w:ascii="Century Gothic" w:hAnsi="Century Gothic"/>
          <w:sz w:val="24"/>
          <w:szCs w:val="24"/>
        </w:rPr>
        <w:t>Tiriplica</w:t>
      </w:r>
      <w:proofErr w:type="spellEnd"/>
      <w:r>
        <w:rPr>
          <w:rFonts w:ascii="Century Gothic" w:hAnsi="Century Gothic"/>
          <w:sz w:val="24"/>
          <w:szCs w:val="24"/>
        </w:rPr>
        <w:t xml:space="preserve"> Dan</w:t>
      </w: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Default="008A7E60" w:rsidP="008A7E60">
      <w:pPr>
        <w:pStyle w:val="Cornel"/>
        <w:keepNext w:val="0"/>
        <w:spacing w:line="360" w:lineRule="auto"/>
        <w:ind w:right="-223"/>
        <w:jc w:val="left"/>
        <w:rPr>
          <w:rFonts w:ascii="Century Gothic" w:hAnsi="Century Gothic"/>
          <w:sz w:val="24"/>
          <w:szCs w:val="24"/>
        </w:rPr>
      </w:pPr>
    </w:p>
    <w:p w:rsidR="008A7E60" w:rsidRPr="00503458" w:rsidRDefault="008A7E60" w:rsidP="008A7E60">
      <w:pPr>
        <w:pStyle w:val="Cornel"/>
        <w:keepNext w:val="0"/>
        <w:spacing w:line="276" w:lineRule="auto"/>
        <w:ind w:right="566"/>
        <w:jc w:val="left"/>
        <w:rPr>
          <w:rFonts w:ascii="Century Gothic" w:hAnsi="Century Gothic"/>
          <w:b/>
          <w:bCs/>
          <w:sz w:val="24"/>
          <w:szCs w:val="24"/>
          <w:u w:val="single"/>
        </w:rPr>
      </w:pPr>
      <w:r w:rsidRPr="00503458">
        <w:rPr>
          <w:rFonts w:ascii="Century Gothic" w:hAnsi="Century Gothic"/>
          <w:b/>
          <w:bCs/>
          <w:sz w:val="24"/>
          <w:szCs w:val="24"/>
          <w:u w:val="single"/>
        </w:rPr>
        <w:t>5. MEMORIU DE ARHITECTURĂ:</w:t>
      </w:r>
    </w:p>
    <w:p w:rsidR="008A7E60" w:rsidRPr="00503458" w:rsidRDefault="008A7E60" w:rsidP="008A7E60">
      <w:pPr>
        <w:pStyle w:val="Cornel"/>
        <w:keepNext w:val="0"/>
        <w:spacing w:line="276" w:lineRule="auto"/>
        <w:ind w:right="566" w:firstLine="709"/>
        <w:jc w:val="left"/>
        <w:rPr>
          <w:rFonts w:ascii="Century Gothic" w:hAnsi="Century Gothic"/>
          <w:b/>
          <w:bCs/>
          <w:sz w:val="24"/>
          <w:szCs w:val="24"/>
        </w:rPr>
      </w:pPr>
    </w:p>
    <w:p w:rsidR="008A7E60" w:rsidRPr="00503458" w:rsidRDefault="008A7E60" w:rsidP="008A7E60">
      <w:pPr>
        <w:pStyle w:val="Cornel"/>
        <w:keepNext w:val="0"/>
        <w:spacing w:line="276" w:lineRule="auto"/>
        <w:ind w:right="566"/>
        <w:jc w:val="left"/>
        <w:rPr>
          <w:rFonts w:ascii="Century Gothic" w:hAnsi="Century Gothic"/>
          <w:b/>
          <w:bCs/>
          <w:sz w:val="24"/>
          <w:szCs w:val="24"/>
          <w:u w:val="single"/>
        </w:rPr>
      </w:pPr>
      <w:r w:rsidRPr="00503458">
        <w:rPr>
          <w:rFonts w:ascii="Century Gothic" w:hAnsi="Century Gothic"/>
          <w:b/>
          <w:bCs/>
          <w:sz w:val="24"/>
          <w:szCs w:val="24"/>
          <w:u w:val="single"/>
        </w:rPr>
        <w:t>5.1</w:t>
      </w:r>
      <w:r>
        <w:rPr>
          <w:rFonts w:ascii="Century Gothic" w:hAnsi="Century Gothic"/>
          <w:b/>
          <w:bCs/>
          <w:sz w:val="24"/>
          <w:szCs w:val="24"/>
          <w:u w:val="single"/>
        </w:rPr>
        <w:t xml:space="preserve">. Extindere </w:t>
      </w:r>
      <w:proofErr w:type="spellStart"/>
      <w:r>
        <w:rPr>
          <w:rFonts w:ascii="Century Gothic" w:hAnsi="Century Gothic"/>
          <w:b/>
          <w:bCs/>
          <w:sz w:val="24"/>
          <w:szCs w:val="24"/>
          <w:u w:val="single"/>
        </w:rPr>
        <w:t>adapost</w:t>
      </w:r>
      <w:proofErr w:type="spellEnd"/>
      <w:r>
        <w:rPr>
          <w:rFonts w:ascii="Century Gothic" w:hAnsi="Century Gothic"/>
          <w:b/>
          <w:bCs/>
          <w:sz w:val="24"/>
          <w:szCs w:val="24"/>
          <w:u w:val="single"/>
        </w:rPr>
        <w:t xml:space="preserve"> </w:t>
      </w:r>
      <w:proofErr w:type="spellStart"/>
      <w:r>
        <w:rPr>
          <w:rFonts w:ascii="Century Gothic" w:hAnsi="Century Gothic"/>
          <w:b/>
          <w:bCs/>
          <w:sz w:val="24"/>
          <w:szCs w:val="24"/>
          <w:u w:val="single"/>
        </w:rPr>
        <w:t>caini</w:t>
      </w:r>
      <w:proofErr w:type="spellEnd"/>
      <w:r>
        <w:rPr>
          <w:rFonts w:ascii="Century Gothic" w:hAnsi="Century Gothic"/>
          <w:b/>
          <w:bCs/>
          <w:sz w:val="24"/>
          <w:szCs w:val="24"/>
          <w:u w:val="single"/>
        </w:rPr>
        <w:t xml:space="preserve"> </w:t>
      </w:r>
      <w:proofErr w:type="spellStart"/>
      <w:r>
        <w:rPr>
          <w:rFonts w:ascii="Century Gothic" w:hAnsi="Century Gothic"/>
          <w:b/>
          <w:bCs/>
          <w:sz w:val="24"/>
          <w:szCs w:val="24"/>
          <w:u w:val="single"/>
        </w:rPr>
        <w:t>fara</w:t>
      </w:r>
      <w:proofErr w:type="spellEnd"/>
      <w:r>
        <w:rPr>
          <w:rFonts w:ascii="Century Gothic" w:hAnsi="Century Gothic"/>
          <w:b/>
          <w:bCs/>
          <w:sz w:val="24"/>
          <w:szCs w:val="24"/>
          <w:u w:val="single"/>
        </w:rPr>
        <w:t xml:space="preserve"> </w:t>
      </w:r>
      <w:proofErr w:type="spellStart"/>
      <w:r>
        <w:rPr>
          <w:rFonts w:ascii="Century Gothic" w:hAnsi="Century Gothic"/>
          <w:b/>
          <w:bCs/>
          <w:sz w:val="24"/>
          <w:szCs w:val="24"/>
          <w:u w:val="single"/>
        </w:rPr>
        <w:t>stapani</w:t>
      </w:r>
      <w:proofErr w:type="spellEnd"/>
      <w:r w:rsidRPr="00503458">
        <w:rPr>
          <w:rFonts w:ascii="Century Gothic" w:hAnsi="Century Gothic"/>
          <w:b/>
          <w:bCs/>
          <w:sz w:val="24"/>
          <w:szCs w:val="24"/>
          <w:u w:val="single"/>
        </w:rPr>
        <w:t>:</w:t>
      </w:r>
    </w:p>
    <w:p w:rsidR="008A7E60" w:rsidRDefault="008A7E60" w:rsidP="008A7E60">
      <w:pPr>
        <w:pStyle w:val="Cornel"/>
        <w:keepNext w:val="0"/>
        <w:spacing w:line="276" w:lineRule="auto"/>
        <w:ind w:right="566"/>
        <w:jc w:val="left"/>
        <w:rPr>
          <w:rFonts w:ascii="Century Gothic" w:hAnsi="Century Gothic"/>
          <w:sz w:val="24"/>
          <w:szCs w:val="24"/>
        </w:rPr>
      </w:pPr>
    </w:p>
    <w:p w:rsidR="008A7E60" w:rsidRDefault="008A7E60" w:rsidP="008A7E60">
      <w:pPr>
        <w:pStyle w:val="Cornel"/>
        <w:keepNext w:val="0"/>
        <w:spacing w:line="240" w:lineRule="auto"/>
        <w:ind w:right="566"/>
        <w:jc w:val="left"/>
        <w:rPr>
          <w:rFonts w:ascii="Century Gothic" w:hAnsi="Century Gothic"/>
          <w:sz w:val="24"/>
          <w:szCs w:val="24"/>
        </w:rPr>
      </w:pPr>
      <w:r>
        <w:rPr>
          <w:rFonts w:ascii="Century Gothic" w:hAnsi="Century Gothic"/>
          <w:sz w:val="24"/>
          <w:szCs w:val="24"/>
        </w:rPr>
        <w:tab/>
        <w:t xml:space="preserve">Prin prezenta </w:t>
      </w:r>
      <w:proofErr w:type="spellStart"/>
      <w:r>
        <w:rPr>
          <w:rFonts w:ascii="Century Gothic" w:hAnsi="Century Gothic"/>
          <w:sz w:val="24"/>
          <w:szCs w:val="24"/>
        </w:rPr>
        <w:t>documentatie</w:t>
      </w:r>
      <w:proofErr w:type="spellEnd"/>
      <w:r>
        <w:rPr>
          <w:rFonts w:ascii="Century Gothic" w:hAnsi="Century Gothic"/>
          <w:sz w:val="24"/>
          <w:szCs w:val="24"/>
        </w:rPr>
        <w:t xml:space="preserve"> se </w:t>
      </w:r>
      <w:proofErr w:type="spellStart"/>
      <w:r>
        <w:rPr>
          <w:rFonts w:ascii="Century Gothic" w:hAnsi="Century Gothic"/>
          <w:sz w:val="24"/>
          <w:szCs w:val="24"/>
        </w:rPr>
        <w:t>urmareste</w:t>
      </w:r>
      <w:proofErr w:type="spellEnd"/>
      <w:r>
        <w:rPr>
          <w:rFonts w:ascii="Century Gothic" w:hAnsi="Century Gothic"/>
          <w:sz w:val="24"/>
          <w:szCs w:val="24"/>
        </w:rPr>
        <w:t xml:space="preserve"> const</w:t>
      </w:r>
      <w:r w:rsidR="00EF1887">
        <w:rPr>
          <w:rFonts w:ascii="Century Gothic" w:hAnsi="Century Gothic"/>
          <w:sz w:val="24"/>
          <w:szCs w:val="24"/>
        </w:rPr>
        <w:t xml:space="preserve">ruirea extinderea unui </w:t>
      </w:r>
      <w:proofErr w:type="spellStart"/>
      <w:r w:rsidR="00EF1887">
        <w:rPr>
          <w:rFonts w:ascii="Century Gothic" w:hAnsi="Century Gothic"/>
          <w:sz w:val="24"/>
          <w:szCs w:val="24"/>
        </w:rPr>
        <w:t>adapost</w:t>
      </w:r>
      <w:proofErr w:type="spellEnd"/>
      <w:r w:rsidR="00EF1887">
        <w:rPr>
          <w:rFonts w:ascii="Century Gothic" w:hAnsi="Century Gothic"/>
          <w:sz w:val="24"/>
          <w:szCs w:val="24"/>
        </w:rPr>
        <w:t xml:space="preserve"> pentru </w:t>
      </w:r>
      <w:proofErr w:type="spellStart"/>
      <w:r w:rsidR="00EF1887">
        <w:rPr>
          <w:rFonts w:ascii="Century Gothic" w:hAnsi="Century Gothic"/>
          <w:sz w:val="24"/>
          <w:szCs w:val="24"/>
        </w:rPr>
        <w:t>caini</w:t>
      </w:r>
      <w:proofErr w:type="spellEnd"/>
      <w:r>
        <w:rPr>
          <w:rFonts w:ascii="Century Gothic" w:hAnsi="Century Gothic"/>
          <w:sz w:val="24"/>
          <w:szCs w:val="24"/>
        </w:rPr>
        <w:t xml:space="preserve"> </w:t>
      </w:r>
      <w:proofErr w:type="spellStart"/>
      <w:r>
        <w:rPr>
          <w:rFonts w:ascii="Century Gothic" w:hAnsi="Century Gothic"/>
          <w:sz w:val="24"/>
          <w:szCs w:val="24"/>
        </w:rPr>
        <w:t>fara</w:t>
      </w:r>
      <w:proofErr w:type="spellEnd"/>
      <w:r>
        <w:rPr>
          <w:rFonts w:ascii="Century Gothic" w:hAnsi="Century Gothic"/>
          <w:sz w:val="24"/>
          <w:szCs w:val="24"/>
        </w:rPr>
        <w:t xml:space="preserve"> </w:t>
      </w:r>
      <w:proofErr w:type="spellStart"/>
      <w:r>
        <w:rPr>
          <w:rFonts w:ascii="Century Gothic" w:hAnsi="Century Gothic"/>
          <w:sz w:val="24"/>
          <w:szCs w:val="24"/>
        </w:rPr>
        <w:t>stapan</w:t>
      </w:r>
      <w:proofErr w:type="spellEnd"/>
      <w:r>
        <w:rPr>
          <w:rFonts w:ascii="Century Gothic" w:hAnsi="Century Gothic"/>
          <w:sz w:val="24"/>
          <w:szCs w:val="24"/>
        </w:rPr>
        <w:t xml:space="preserve"> , care sa </w:t>
      </w:r>
      <w:proofErr w:type="spellStart"/>
      <w:r>
        <w:rPr>
          <w:rFonts w:ascii="Century Gothic" w:hAnsi="Century Gothic"/>
          <w:sz w:val="24"/>
          <w:szCs w:val="24"/>
        </w:rPr>
        <w:t>poata</w:t>
      </w:r>
      <w:proofErr w:type="spellEnd"/>
      <w:r>
        <w:rPr>
          <w:rFonts w:ascii="Century Gothic" w:hAnsi="Century Gothic"/>
          <w:sz w:val="24"/>
          <w:szCs w:val="24"/>
        </w:rPr>
        <w:t xml:space="preserve"> </w:t>
      </w:r>
      <w:proofErr w:type="spellStart"/>
      <w:r>
        <w:rPr>
          <w:rFonts w:ascii="Century Gothic" w:hAnsi="Century Gothic"/>
          <w:sz w:val="24"/>
          <w:szCs w:val="24"/>
        </w:rPr>
        <w:t>adaposti</w:t>
      </w:r>
      <w:proofErr w:type="spellEnd"/>
      <w:r>
        <w:rPr>
          <w:rFonts w:ascii="Century Gothic" w:hAnsi="Century Gothic"/>
          <w:sz w:val="24"/>
          <w:szCs w:val="24"/>
        </w:rPr>
        <w:t xml:space="preserve"> un </w:t>
      </w:r>
      <w:proofErr w:type="spellStart"/>
      <w:r>
        <w:rPr>
          <w:rFonts w:ascii="Century Gothic" w:hAnsi="Century Gothic"/>
          <w:sz w:val="24"/>
          <w:szCs w:val="24"/>
        </w:rPr>
        <w:t>numar</w:t>
      </w:r>
      <w:proofErr w:type="spellEnd"/>
      <w:r>
        <w:rPr>
          <w:rFonts w:ascii="Century Gothic" w:hAnsi="Century Gothic"/>
          <w:sz w:val="24"/>
          <w:szCs w:val="24"/>
        </w:rPr>
        <w:t xml:space="preserve"> de  150 </w:t>
      </w:r>
      <w:proofErr w:type="spellStart"/>
      <w:r>
        <w:rPr>
          <w:rFonts w:ascii="Century Gothic" w:hAnsi="Century Gothic"/>
          <w:sz w:val="24"/>
          <w:szCs w:val="24"/>
        </w:rPr>
        <w:t>caini</w:t>
      </w:r>
      <w:proofErr w:type="spellEnd"/>
    </w:p>
    <w:p w:rsidR="008A7E60" w:rsidRDefault="008A7E60" w:rsidP="008A7E60">
      <w:pPr>
        <w:pStyle w:val="Cornel"/>
        <w:keepNext w:val="0"/>
        <w:spacing w:line="240" w:lineRule="auto"/>
        <w:ind w:right="566"/>
        <w:jc w:val="left"/>
        <w:rPr>
          <w:rFonts w:ascii="Century Gothic" w:hAnsi="Century Gothic"/>
          <w:sz w:val="24"/>
          <w:szCs w:val="24"/>
        </w:rPr>
      </w:pPr>
      <w:proofErr w:type="spellStart"/>
      <w:r>
        <w:rPr>
          <w:rFonts w:ascii="Century Gothic" w:hAnsi="Century Gothic"/>
          <w:sz w:val="24"/>
          <w:szCs w:val="24"/>
        </w:rPr>
        <w:t>Lucrarile</w:t>
      </w:r>
      <w:proofErr w:type="spellEnd"/>
      <w:r>
        <w:rPr>
          <w:rFonts w:ascii="Century Gothic" w:hAnsi="Century Gothic"/>
          <w:sz w:val="24"/>
          <w:szCs w:val="24"/>
        </w:rPr>
        <w:t xml:space="preserve"> de reabilitare propuse constau in:</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turnarea unei platforme din beton armat pe </w:t>
      </w:r>
      <w:proofErr w:type="spellStart"/>
      <w:r>
        <w:rPr>
          <w:rFonts w:ascii="Century Gothic" w:hAnsi="Century Gothic"/>
          <w:sz w:val="24"/>
          <w:szCs w:val="24"/>
        </w:rPr>
        <w:t>intreaga</w:t>
      </w:r>
      <w:proofErr w:type="spellEnd"/>
      <w:r>
        <w:rPr>
          <w:rFonts w:ascii="Century Gothic" w:hAnsi="Century Gothic"/>
          <w:sz w:val="24"/>
          <w:szCs w:val="24"/>
        </w:rPr>
        <w:t xml:space="preserve"> </w:t>
      </w:r>
      <w:proofErr w:type="spellStart"/>
      <w:r>
        <w:rPr>
          <w:rFonts w:ascii="Century Gothic" w:hAnsi="Century Gothic"/>
          <w:sz w:val="24"/>
          <w:szCs w:val="24"/>
        </w:rPr>
        <w:t>suprafata</w:t>
      </w:r>
      <w:proofErr w:type="spellEnd"/>
      <w:r>
        <w:rPr>
          <w:rFonts w:ascii="Century Gothic" w:hAnsi="Century Gothic"/>
          <w:sz w:val="24"/>
          <w:szCs w:val="24"/>
        </w:rPr>
        <w:t xml:space="preserve"> a incintei;</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realizarea de boxe de </w:t>
      </w:r>
      <w:proofErr w:type="spellStart"/>
      <w:r>
        <w:rPr>
          <w:rFonts w:ascii="Century Gothic" w:hAnsi="Century Gothic"/>
          <w:sz w:val="24"/>
          <w:szCs w:val="24"/>
        </w:rPr>
        <w:t>adapostire</w:t>
      </w:r>
      <w:proofErr w:type="spellEnd"/>
      <w:r>
        <w:rPr>
          <w:rFonts w:ascii="Century Gothic" w:hAnsi="Century Gothic"/>
          <w:sz w:val="24"/>
          <w:szCs w:val="24"/>
        </w:rPr>
        <w:t xml:space="preserve"> ;</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realizarea unei </w:t>
      </w:r>
      <w:proofErr w:type="spellStart"/>
      <w:r>
        <w:rPr>
          <w:rFonts w:ascii="Century Gothic" w:hAnsi="Century Gothic"/>
          <w:sz w:val="24"/>
          <w:szCs w:val="24"/>
        </w:rPr>
        <w:t>invelitori</w:t>
      </w:r>
      <w:proofErr w:type="spellEnd"/>
      <w:r>
        <w:rPr>
          <w:rFonts w:ascii="Century Gothic" w:hAnsi="Century Gothic"/>
          <w:sz w:val="24"/>
          <w:szCs w:val="24"/>
        </w:rPr>
        <w:t xml:space="preserve"> din tabla cutata;</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tencuieli pe </w:t>
      </w:r>
      <w:proofErr w:type="spellStart"/>
      <w:r>
        <w:rPr>
          <w:rFonts w:ascii="Century Gothic" w:hAnsi="Century Gothic"/>
          <w:sz w:val="24"/>
          <w:szCs w:val="24"/>
        </w:rPr>
        <w:t>zidaria</w:t>
      </w:r>
      <w:proofErr w:type="spellEnd"/>
      <w:r>
        <w:rPr>
          <w:rFonts w:ascii="Century Gothic" w:hAnsi="Century Gothic"/>
          <w:sz w:val="24"/>
          <w:szCs w:val="24"/>
        </w:rPr>
        <w:t xml:space="preserve"> din </w:t>
      </w:r>
      <w:proofErr w:type="spellStart"/>
      <w:r>
        <w:rPr>
          <w:rFonts w:ascii="Century Gothic" w:hAnsi="Century Gothic"/>
          <w:sz w:val="24"/>
          <w:szCs w:val="24"/>
        </w:rPr>
        <w:t>blocheti</w:t>
      </w:r>
      <w:proofErr w:type="spellEnd"/>
      <w:r>
        <w:rPr>
          <w:rFonts w:ascii="Century Gothic" w:hAnsi="Century Gothic"/>
          <w:sz w:val="24"/>
          <w:szCs w:val="24"/>
        </w:rPr>
        <w:t xml:space="preserve"> din beton;</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w:t>
      </w:r>
      <w:proofErr w:type="spellStart"/>
      <w:r>
        <w:rPr>
          <w:rFonts w:ascii="Century Gothic" w:hAnsi="Century Gothic"/>
          <w:sz w:val="24"/>
          <w:szCs w:val="24"/>
        </w:rPr>
        <w:t>zugravirea</w:t>
      </w:r>
      <w:proofErr w:type="spellEnd"/>
      <w:r>
        <w:rPr>
          <w:rFonts w:ascii="Century Gothic" w:hAnsi="Century Gothic"/>
          <w:sz w:val="24"/>
          <w:szCs w:val="24"/>
        </w:rPr>
        <w:t xml:space="preserve"> cu spray de var a interiorului </w:t>
      </w:r>
      <w:proofErr w:type="spellStart"/>
      <w:r>
        <w:rPr>
          <w:rFonts w:ascii="Century Gothic" w:hAnsi="Century Gothic"/>
          <w:sz w:val="24"/>
          <w:szCs w:val="24"/>
        </w:rPr>
        <w:t>custilor</w:t>
      </w:r>
      <w:proofErr w:type="spellEnd"/>
      <w:r>
        <w:rPr>
          <w:rFonts w:ascii="Century Gothic" w:hAnsi="Century Gothic"/>
          <w:sz w:val="24"/>
          <w:szCs w:val="24"/>
        </w:rPr>
        <w:t>;</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w:t>
      </w:r>
      <w:proofErr w:type="spellStart"/>
      <w:r>
        <w:rPr>
          <w:rFonts w:ascii="Century Gothic" w:hAnsi="Century Gothic"/>
          <w:sz w:val="24"/>
          <w:szCs w:val="24"/>
        </w:rPr>
        <w:t>zugravirea</w:t>
      </w:r>
      <w:proofErr w:type="spellEnd"/>
      <w:r>
        <w:rPr>
          <w:rFonts w:ascii="Century Gothic" w:hAnsi="Century Gothic"/>
          <w:sz w:val="24"/>
          <w:szCs w:val="24"/>
        </w:rPr>
        <w:t xml:space="preserve"> cu vopsea lavabila a exteriorului </w:t>
      </w:r>
      <w:proofErr w:type="spellStart"/>
      <w:r>
        <w:rPr>
          <w:rFonts w:ascii="Century Gothic" w:hAnsi="Century Gothic"/>
          <w:sz w:val="24"/>
          <w:szCs w:val="24"/>
        </w:rPr>
        <w:t>amenajarii</w:t>
      </w:r>
      <w:proofErr w:type="spellEnd"/>
      <w:r>
        <w:rPr>
          <w:rFonts w:ascii="Century Gothic" w:hAnsi="Century Gothic"/>
          <w:sz w:val="24"/>
          <w:szCs w:val="24"/>
        </w:rPr>
        <w:t>;</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prevederea in incinta </w:t>
      </w:r>
      <w:proofErr w:type="spellStart"/>
      <w:r>
        <w:rPr>
          <w:rFonts w:ascii="Century Gothic" w:hAnsi="Century Gothic"/>
          <w:sz w:val="24"/>
          <w:szCs w:val="24"/>
        </w:rPr>
        <w:t>adapostului</w:t>
      </w:r>
      <w:proofErr w:type="spellEnd"/>
      <w:r>
        <w:rPr>
          <w:rFonts w:ascii="Century Gothic" w:hAnsi="Century Gothic"/>
          <w:sz w:val="24"/>
          <w:szCs w:val="24"/>
        </w:rPr>
        <w:t xml:space="preserve">  a  12 </w:t>
      </w:r>
      <w:proofErr w:type="spellStart"/>
      <w:r>
        <w:rPr>
          <w:rFonts w:ascii="Century Gothic" w:hAnsi="Century Gothic"/>
          <w:sz w:val="24"/>
          <w:szCs w:val="24"/>
        </w:rPr>
        <w:t>custi</w:t>
      </w:r>
      <w:proofErr w:type="spellEnd"/>
      <w:r>
        <w:rPr>
          <w:rFonts w:ascii="Century Gothic" w:hAnsi="Century Gothic"/>
          <w:sz w:val="24"/>
          <w:szCs w:val="24"/>
        </w:rPr>
        <w:t xml:space="preserve"> pentru </w:t>
      </w:r>
      <w:proofErr w:type="spellStart"/>
      <w:r>
        <w:rPr>
          <w:rFonts w:ascii="Century Gothic" w:hAnsi="Century Gothic"/>
          <w:sz w:val="24"/>
          <w:szCs w:val="24"/>
        </w:rPr>
        <w:t>CAINIle</w:t>
      </w:r>
      <w:proofErr w:type="spellEnd"/>
      <w:r>
        <w:rPr>
          <w:rFonts w:ascii="Century Gothic" w:hAnsi="Century Gothic"/>
          <w:sz w:val="24"/>
          <w:szCs w:val="24"/>
        </w:rPr>
        <w:t xml:space="preserve"> gestante, realizate din plasa sudata;</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realizarea unui pat de lemn, pentru fiecare </w:t>
      </w:r>
      <w:proofErr w:type="spellStart"/>
      <w:r>
        <w:rPr>
          <w:rFonts w:ascii="Century Gothic" w:hAnsi="Century Gothic"/>
          <w:sz w:val="24"/>
          <w:szCs w:val="24"/>
        </w:rPr>
        <w:t>cusca</w:t>
      </w:r>
      <w:proofErr w:type="spellEnd"/>
      <w:r>
        <w:rPr>
          <w:rFonts w:ascii="Century Gothic" w:hAnsi="Century Gothic"/>
          <w:sz w:val="24"/>
          <w:szCs w:val="24"/>
        </w:rPr>
        <w:t>; lemnul se va trata, respectiv proteja;</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t xml:space="preserve">- incinta </w:t>
      </w:r>
      <w:proofErr w:type="spellStart"/>
      <w:r>
        <w:rPr>
          <w:rFonts w:ascii="Century Gothic" w:hAnsi="Century Gothic"/>
          <w:sz w:val="24"/>
          <w:szCs w:val="24"/>
        </w:rPr>
        <w:t>adapostului</w:t>
      </w:r>
      <w:proofErr w:type="spellEnd"/>
      <w:r>
        <w:rPr>
          <w:rFonts w:ascii="Century Gothic" w:hAnsi="Century Gothic"/>
          <w:sz w:val="24"/>
          <w:szCs w:val="24"/>
        </w:rPr>
        <w:t xml:space="preserve"> va fi dotata cu iluminat de incinta, apa curenta si sistem de preluare a apelor pluviale si a </w:t>
      </w:r>
      <w:proofErr w:type="spellStart"/>
      <w:r>
        <w:rPr>
          <w:rFonts w:ascii="Century Gothic" w:hAnsi="Century Gothic"/>
          <w:sz w:val="24"/>
          <w:szCs w:val="24"/>
        </w:rPr>
        <w:t>dejectiilor</w:t>
      </w:r>
      <w:proofErr w:type="spellEnd"/>
      <w:r>
        <w:rPr>
          <w:rFonts w:ascii="Century Gothic" w:hAnsi="Century Gothic"/>
          <w:sz w:val="24"/>
          <w:szCs w:val="24"/>
        </w:rPr>
        <w:t>;</w:t>
      </w:r>
    </w:p>
    <w:p w:rsidR="008A7E60" w:rsidRDefault="008A7E60" w:rsidP="008A7E60">
      <w:pPr>
        <w:pStyle w:val="Cornel"/>
        <w:keepNext w:val="0"/>
        <w:spacing w:line="240" w:lineRule="auto"/>
        <w:ind w:right="233"/>
        <w:jc w:val="left"/>
        <w:rPr>
          <w:rFonts w:ascii="Century Gothic" w:hAnsi="Century Gothic"/>
          <w:sz w:val="24"/>
          <w:szCs w:val="24"/>
        </w:rPr>
      </w:pPr>
      <w:r>
        <w:rPr>
          <w:rFonts w:ascii="Century Gothic" w:hAnsi="Century Gothic"/>
          <w:sz w:val="24"/>
          <w:szCs w:val="24"/>
        </w:rPr>
        <w:tab/>
      </w:r>
    </w:p>
    <w:p w:rsidR="008A7E60" w:rsidRDefault="008A7E60" w:rsidP="008A7E60">
      <w:pPr>
        <w:pStyle w:val="Cornel"/>
        <w:keepNext w:val="0"/>
        <w:spacing w:line="240" w:lineRule="auto"/>
        <w:ind w:right="566"/>
        <w:jc w:val="left"/>
        <w:rPr>
          <w:rFonts w:ascii="Century Gothic" w:hAnsi="Century Gothic"/>
          <w:sz w:val="24"/>
          <w:szCs w:val="24"/>
        </w:rPr>
      </w:pPr>
      <w:r w:rsidRPr="00503458">
        <w:rPr>
          <w:rFonts w:ascii="Century Gothic" w:hAnsi="Century Gothic"/>
          <w:sz w:val="24"/>
          <w:szCs w:val="24"/>
        </w:rPr>
        <w:t>În cadrul investiţiei se realizează următoarele suprafeţe:</w:t>
      </w:r>
    </w:p>
    <w:p w:rsidR="008A7E60" w:rsidRPr="00503458" w:rsidRDefault="008A7E60" w:rsidP="008A7E60">
      <w:pPr>
        <w:pStyle w:val="Cornel"/>
        <w:keepNext w:val="0"/>
        <w:spacing w:line="240" w:lineRule="auto"/>
        <w:ind w:right="566"/>
        <w:jc w:val="left"/>
        <w:rPr>
          <w:rFonts w:ascii="Century Gothic" w:hAnsi="Century Gothic"/>
          <w:sz w:val="24"/>
          <w:szCs w:val="24"/>
        </w:rPr>
      </w:pPr>
      <w:r>
        <w:rPr>
          <w:rFonts w:ascii="Century Gothic" w:hAnsi="Century Gothic"/>
          <w:sz w:val="24"/>
          <w:szCs w:val="24"/>
        </w:rPr>
        <w:tab/>
      </w:r>
      <w:r w:rsidRPr="00503458">
        <w:rPr>
          <w:rFonts w:ascii="Century Gothic" w:hAnsi="Century Gothic"/>
          <w:sz w:val="24"/>
          <w:szCs w:val="24"/>
        </w:rPr>
        <w:t xml:space="preserve">- Aria construită </w:t>
      </w:r>
      <w:r>
        <w:rPr>
          <w:rFonts w:ascii="Century Gothic" w:hAnsi="Century Gothic"/>
          <w:sz w:val="24"/>
          <w:szCs w:val="24"/>
        </w:rPr>
        <w:t>existenta</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sidRPr="00503458">
        <w:rPr>
          <w:rFonts w:ascii="Century Gothic" w:hAnsi="Century Gothic"/>
          <w:b/>
          <w:sz w:val="24"/>
          <w:szCs w:val="24"/>
        </w:rPr>
        <w:t xml:space="preserve">=   </w:t>
      </w:r>
      <w:r>
        <w:rPr>
          <w:rFonts w:ascii="Century Gothic" w:hAnsi="Century Gothic"/>
          <w:b/>
          <w:sz w:val="24"/>
          <w:szCs w:val="24"/>
        </w:rPr>
        <w:t>809</w:t>
      </w:r>
      <w:r w:rsidRPr="00503458">
        <w:rPr>
          <w:rFonts w:ascii="Century Gothic" w:hAnsi="Century Gothic"/>
          <w:b/>
          <w:sz w:val="24"/>
          <w:szCs w:val="24"/>
        </w:rPr>
        <w:t>,</w:t>
      </w:r>
      <w:r>
        <w:rPr>
          <w:rFonts w:ascii="Century Gothic" w:hAnsi="Century Gothic"/>
          <w:b/>
          <w:sz w:val="24"/>
          <w:szCs w:val="24"/>
        </w:rPr>
        <w:t>40</w:t>
      </w:r>
      <w:r w:rsidRPr="00503458">
        <w:rPr>
          <w:rFonts w:ascii="Century Gothic" w:hAnsi="Century Gothic"/>
          <w:b/>
          <w:sz w:val="24"/>
          <w:szCs w:val="24"/>
        </w:rPr>
        <w:t>mp</w:t>
      </w:r>
    </w:p>
    <w:p w:rsidR="008A7E60" w:rsidRPr="00503458" w:rsidRDefault="008A7E60" w:rsidP="008A7E60">
      <w:pPr>
        <w:pStyle w:val="Cornel"/>
        <w:keepNext w:val="0"/>
        <w:spacing w:line="240" w:lineRule="auto"/>
        <w:ind w:right="566" w:firstLine="709"/>
        <w:jc w:val="left"/>
        <w:rPr>
          <w:rFonts w:ascii="Century Gothic" w:hAnsi="Century Gothic"/>
          <w:sz w:val="24"/>
          <w:szCs w:val="24"/>
        </w:rPr>
      </w:pPr>
      <w:r w:rsidRPr="00503458">
        <w:rPr>
          <w:rFonts w:ascii="Century Gothic" w:hAnsi="Century Gothic"/>
          <w:sz w:val="24"/>
          <w:szCs w:val="24"/>
        </w:rPr>
        <w:t>-</w:t>
      </w:r>
      <w:r w:rsidRPr="00503458">
        <w:rPr>
          <w:rFonts w:ascii="Century Gothic" w:hAnsi="Century Gothic"/>
          <w:b/>
          <w:sz w:val="24"/>
          <w:szCs w:val="24"/>
        </w:rPr>
        <w:t xml:space="preserve"> </w:t>
      </w:r>
      <w:r w:rsidRPr="00503458">
        <w:rPr>
          <w:rFonts w:ascii="Century Gothic" w:hAnsi="Century Gothic"/>
          <w:sz w:val="24"/>
          <w:szCs w:val="24"/>
        </w:rPr>
        <w:t xml:space="preserve">Aria constr. desfăşurată </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t xml:space="preserve">=   </w:t>
      </w:r>
      <w:r>
        <w:rPr>
          <w:rFonts w:ascii="Century Gothic" w:hAnsi="Century Gothic"/>
          <w:b/>
          <w:sz w:val="24"/>
          <w:szCs w:val="24"/>
        </w:rPr>
        <w:t>809</w:t>
      </w:r>
      <w:r w:rsidRPr="00503458">
        <w:rPr>
          <w:rFonts w:ascii="Century Gothic" w:hAnsi="Century Gothic"/>
          <w:b/>
          <w:sz w:val="24"/>
          <w:szCs w:val="24"/>
        </w:rPr>
        <w:t>,</w:t>
      </w:r>
      <w:r>
        <w:rPr>
          <w:rFonts w:ascii="Century Gothic" w:hAnsi="Century Gothic"/>
          <w:b/>
          <w:sz w:val="24"/>
          <w:szCs w:val="24"/>
        </w:rPr>
        <w:t>40</w:t>
      </w:r>
      <w:r w:rsidRPr="00503458">
        <w:rPr>
          <w:rFonts w:ascii="Century Gothic" w:hAnsi="Century Gothic"/>
          <w:b/>
          <w:sz w:val="24"/>
          <w:szCs w:val="24"/>
        </w:rPr>
        <w:t>mp</w:t>
      </w:r>
      <w:r w:rsidRPr="00503458">
        <w:rPr>
          <w:rFonts w:ascii="Century Gothic" w:hAnsi="Century Gothic"/>
          <w:sz w:val="24"/>
          <w:szCs w:val="24"/>
        </w:rPr>
        <w:tab/>
      </w:r>
    </w:p>
    <w:p w:rsidR="008A7E60" w:rsidRPr="00503458" w:rsidRDefault="008A7E60" w:rsidP="008A7E60">
      <w:pPr>
        <w:pStyle w:val="Cornel"/>
        <w:keepNext w:val="0"/>
        <w:spacing w:line="240" w:lineRule="auto"/>
        <w:ind w:right="566" w:firstLine="709"/>
        <w:jc w:val="left"/>
        <w:rPr>
          <w:rFonts w:ascii="Century Gothic" w:hAnsi="Century Gothic"/>
          <w:sz w:val="24"/>
          <w:szCs w:val="24"/>
        </w:rPr>
      </w:pPr>
      <w:r w:rsidRPr="00503458">
        <w:rPr>
          <w:rFonts w:ascii="Century Gothic" w:hAnsi="Century Gothic"/>
          <w:sz w:val="24"/>
          <w:szCs w:val="24"/>
        </w:rPr>
        <w:t xml:space="preserve">- Aria utilă </w:t>
      </w:r>
      <w:r>
        <w:rPr>
          <w:rFonts w:ascii="Century Gothic" w:hAnsi="Century Gothic"/>
          <w:sz w:val="24"/>
          <w:szCs w:val="24"/>
        </w:rPr>
        <w:t>existenta</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b/>
          <w:sz w:val="24"/>
          <w:szCs w:val="24"/>
        </w:rPr>
        <w:t>=   747,52</w:t>
      </w:r>
      <w:r w:rsidRPr="00503458">
        <w:rPr>
          <w:rFonts w:ascii="Century Gothic" w:hAnsi="Century Gothic"/>
          <w:b/>
          <w:sz w:val="24"/>
          <w:szCs w:val="24"/>
        </w:rPr>
        <w:t>mp</w:t>
      </w:r>
    </w:p>
    <w:p w:rsidR="008A7E60" w:rsidRPr="00503458" w:rsidRDefault="008A7E60" w:rsidP="008A7E60">
      <w:pPr>
        <w:pStyle w:val="Cornel"/>
        <w:keepNext w:val="0"/>
        <w:spacing w:line="240" w:lineRule="auto"/>
        <w:ind w:right="566"/>
        <w:jc w:val="left"/>
        <w:rPr>
          <w:rFonts w:ascii="Century Gothic" w:hAnsi="Century Gothic"/>
          <w:sz w:val="24"/>
          <w:szCs w:val="24"/>
        </w:rPr>
      </w:pPr>
      <w:r w:rsidRPr="00503458">
        <w:rPr>
          <w:rFonts w:ascii="Century Gothic" w:hAnsi="Century Gothic"/>
          <w:sz w:val="24"/>
          <w:szCs w:val="24"/>
        </w:rPr>
        <w:t xml:space="preserve">          </w:t>
      </w:r>
    </w:p>
    <w:p w:rsidR="008A7E60" w:rsidRPr="00503458" w:rsidRDefault="008A7E60" w:rsidP="008A7E60">
      <w:pPr>
        <w:pStyle w:val="Cornel"/>
        <w:keepNext w:val="0"/>
        <w:spacing w:line="240" w:lineRule="auto"/>
        <w:ind w:right="566"/>
        <w:jc w:val="left"/>
        <w:rPr>
          <w:rFonts w:ascii="Century Gothic" w:hAnsi="Century Gothic"/>
          <w:sz w:val="24"/>
          <w:szCs w:val="24"/>
        </w:rPr>
      </w:pPr>
      <w:r>
        <w:rPr>
          <w:rFonts w:ascii="Century Gothic" w:hAnsi="Century Gothic"/>
          <w:sz w:val="24"/>
          <w:szCs w:val="24"/>
        </w:rPr>
        <w:tab/>
      </w:r>
      <w:r w:rsidRPr="00503458">
        <w:rPr>
          <w:rFonts w:ascii="Century Gothic" w:hAnsi="Century Gothic"/>
          <w:sz w:val="24"/>
          <w:szCs w:val="24"/>
        </w:rPr>
        <w:t>Cota cornişei extinderii este de  +</w:t>
      </w:r>
      <w:r>
        <w:rPr>
          <w:rFonts w:ascii="Century Gothic" w:hAnsi="Century Gothic"/>
          <w:sz w:val="24"/>
          <w:szCs w:val="24"/>
        </w:rPr>
        <w:t>1</w:t>
      </w:r>
      <w:r w:rsidRPr="00503458">
        <w:rPr>
          <w:rFonts w:ascii="Century Gothic" w:hAnsi="Century Gothic"/>
          <w:sz w:val="24"/>
          <w:szCs w:val="24"/>
        </w:rPr>
        <w:t>,</w:t>
      </w:r>
      <w:r>
        <w:rPr>
          <w:rFonts w:ascii="Century Gothic" w:hAnsi="Century Gothic"/>
          <w:sz w:val="24"/>
          <w:szCs w:val="24"/>
        </w:rPr>
        <w:t>3</w:t>
      </w:r>
      <w:r w:rsidRPr="00503458">
        <w:rPr>
          <w:rFonts w:ascii="Century Gothic" w:hAnsi="Century Gothic"/>
          <w:sz w:val="24"/>
          <w:szCs w:val="24"/>
        </w:rPr>
        <w:t>0m raportată la cota pardoselii parterului iar înălţimea maximă este de +</w:t>
      </w:r>
      <w:r>
        <w:rPr>
          <w:rFonts w:ascii="Century Gothic" w:hAnsi="Century Gothic"/>
          <w:sz w:val="24"/>
          <w:szCs w:val="24"/>
        </w:rPr>
        <w:t>2</w:t>
      </w:r>
      <w:r w:rsidRPr="00503458">
        <w:rPr>
          <w:rFonts w:ascii="Century Gothic" w:hAnsi="Century Gothic"/>
          <w:sz w:val="24"/>
          <w:szCs w:val="24"/>
        </w:rPr>
        <w:t>,</w:t>
      </w:r>
      <w:r>
        <w:rPr>
          <w:rFonts w:ascii="Century Gothic" w:hAnsi="Century Gothic"/>
          <w:sz w:val="24"/>
          <w:szCs w:val="24"/>
        </w:rPr>
        <w:t>1</w:t>
      </w:r>
      <w:r w:rsidRPr="00503458">
        <w:rPr>
          <w:rFonts w:ascii="Century Gothic" w:hAnsi="Century Gothic"/>
          <w:sz w:val="24"/>
          <w:szCs w:val="24"/>
        </w:rPr>
        <w:t xml:space="preserve">0m raportată la aceiaşi cotă. </w:t>
      </w:r>
    </w:p>
    <w:p w:rsidR="008A7E60" w:rsidRPr="00503458" w:rsidRDefault="008A7E60" w:rsidP="008A7E60">
      <w:pPr>
        <w:autoSpaceDE w:val="0"/>
        <w:autoSpaceDN w:val="0"/>
        <w:adjustRightInd w:val="0"/>
        <w:ind w:right="566"/>
        <w:rPr>
          <w:rFonts w:ascii="Century Gothic" w:hAnsi="Century Gothic"/>
          <w:b/>
        </w:rPr>
      </w:pPr>
    </w:p>
    <w:p w:rsidR="008A7E60" w:rsidRPr="00503458" w:rsidRDefault="008A7E60" w:rsidP="008A7E60">
      <w:pPr>
        <w:autoSpaceDE w:val="0"/>
        <w:autoSpaceDN w:val="0"/>
        <w:adjustRightInd w:val="0"/>
        <w:ind w:right="566"/>
        <w:rPr>
          <w:rFonts w:ascii="Century Gothic" w:hAnsi="Century Gothic"/>
          <w:b/>
          <w:u w:val="single"/>
        </w:rPr>
      </w:pPr>
      <w:r w:rsidRPr="00503458">
        <w:rPr>
          <w:rFonts w:ascii="Century Gothic" w:hAnsi="Century Gothic"/>
          <w:b/>
          <w:u w:val="single"/>
        </w:rPr>
        <w:t>5.2. Finisaje interioare:</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xml:space="preserve">- </w:t>
      </w:r>
      <w:proofErr w:type="spellStart"/>
      <w:r>
        <w:rPr>
          <w:rFonts w:ascii="Century Gothic" w:hAnsi="Century Gothic"/>
        </w:rPr>
        <w:t>zugraveli</w:t>
      </w:r>
      <w:proofErr w:type="spellEnd"/>
      <w:r>
        <w:rPr>
          <w:rFonts w:ascii="Century Gothic" w:hAnsi="Century Gothic"/>
        </w:rPr>
        <w:t xml:space="preserve"> cu var</w:t>
      </w:r>
      <w:r w:rsidRPr="00503458">
        <w:rPr>
          <w:rFonts w:ascii="Century Gothic" w:hAnsi="Century Gothic"/>
        </w:rPr>
        <w:t>,</w:t>
      </w:r>
    </w:p>
    <w:p w:rsidR="008A7E60" w:rsidRPr="00503458" w:rsidRDefault="008A7E60" w:rsidP="008A7E60">
      <w:pPr>
        <w:autoSpaceDE w:val="0"/>
        <w:autoSpaceDN w:val="0"/>
        <w:adjustRightInd w:val="0"/>
        <w:ind w:right="566"/>
        <w:rPr>
          <w:rFonts w:ascii="Century Gothic" w:hAnsi="Century Gothic"/>
          <w:b/>
          <w:u w:val="single"/>
        </w:rPr>
      </w:pPr>
      <w:r w:rsidRPr="00503458">
        <w:rPr>
          <w:rFonts w:ascii="Century Gothic" w:hAnsi="Century Gothic"/>
          <w:b/>
          <w:u w:val="single"/>
        </w:rPr>
        <w:t>5.3. Finisaje exterioare:</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w:t>
      </w:r>
      <w:r>
        <w:rPr>
          <w:rFonts w:ascii="Century Gothic" w:hAnsi="Century Gothic"/>
        </w:rPr>
        <w:t xml:space="preserve"> zugrăveli cu vopsea</w:t>
      </w:r>
      <w:r w:rsidRPr="00503458">
        <w:rPr>
          <w:rFonts w:ascii="Century Gothic" w:hAnsi="Century Gothic"/>
        </w:rPr>
        <w:t xml:space="preserve"> </w:t>
      </w:r>
      <w:r>
        <w:rPr>
          <w:rFonts w:ascii="Century Gothic" w:hAnsi="Century Gothic"/>
        </w:rPr>
        <w:t>lavabila alba</w:t>
      </w:r>
      <w:r w:rsidRPr="00503458">
        <w:rPr>
          <w:rFonts w:ascii="Century Gothic" w:hAnsi="Century Gothic"/>
        </w:rPr>
        <w:t>.</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xml:space="preserve">- învelitoare din </w:t>
      </w:r>
      <w:r>
        <w:rPr>
          <w:rFonts w:ascii="Century Gothic" w:hAnsi="Century Gothic"/>
        </w:rPr>
        <w:t>tabla cutata</w:t>
      </w:r>
      <w:r w:rsidRPr="00503458">
        <w:rPr>
          <w:rFonts w:ascii="Century Gothic" w:hAnsi="Century Gothic"/>
        </w:rPr>
        <w:t>,</w:t>
      </w:r>
    </w:p>
    <w:p w:rsidR="008A7E60" w:rsidRDefault="008A7E60" w:rsidP="008A7E60">
      <w:pPr>
        <w:autoSpaceDE w:val="0"/>
        <w:autoSpaceDN w:val="0"/>
        <w:adjustRightInd w:val="0"/>
        <w:ind w:right="517" w:firstLine="709"/>
        <w:rPr>
          <w:rFonts w:ascii="Century Gothic" w:hAnsi="Century Gothic"/>
        </w:rPr>
      </w:pPr>
      <w:r w:rsidRPr="00503458">
        <w:rPr>
          <w:rFonts w:ascii="Century Gothic" w:hAnsi="Century Gothic"/>
        </w:rPr>
        <w:t>Materialele şi elementele de construcţie folosite se încadrează în clasa C</w:t>
      </w:r>
      <w:r w:rsidRPr="00503458">
        <w:rPr>
          <w:rFonts w:ascii="Century Gothic" w:hAnsi="Century Gothic"/>
          <w:position w:val="-9"/>
        </w:rPr>
        <w:t>o</w:t>
      </w:r>
      <w:r w:rsidRPr="00503458">
        <w:rPr>
          <w:rFonts w:ascii="Century Gothic" w:hAnsi="Century Gothic"/>
        </w:rPr>
        <w:t xml:space="preserve"> - incombustibile, C</w:t>
      </w:r>
      <w:r w:rsidRPr="00503458">
        <w:rPr>
          <w:rFonts w:ascii="Century Gothic" w:hAnsi="Century Gothic"/>
          <w:position w:val="-9"/>
        </w:rPr>
        <w:t>1</w:t>
      </w:r>
      <w:r w:rsidRPr="00503458">
        <w:rPr>
          <w:rFonts w:ascii="Century Gothic" w:hAnsi="Century Gothic"/>
        </w:rPr>
        <w:t xml:space="preserve"> şi C</w:t>
      </w:r>
      <w:r w:rsidRPr="00503458">
        <w:rPr>
          <w:rFonts w:ascii="Century Gothic" w:hAnsi="Century Gothic"/>
          <w:position w:val="-9"/>
        </w:rPr>
        <w:t>2</w:t>
      </w:r>
      <w:r w:rsidRPr="00503458">
        <w:rPr>
          <w:rFonts w:ascii="Century Gothic" w:hAnsi="Century Gothic"/>
        </w:rPr>
        <w:t xml:space="preserve"> - greu combustibile.</w:t>
      </w:r>
    </w:p>
    <w:p w:rsidR="008A7E60" w:rsidRPr="00503458" w:rsidRDefault="008A7E60" w:rsidP="008A7E60">
      <w:pPr>
        <w:autoSpaceDE w:val="0"/>
        <w:autoSpaceDN w:val="0"/>
        <w:adjustRightInd w:val="0"/>
        <w:ind w:right="517" w:firstLine="709"/>
        <w:rPr>
          <w:rFonts w:ascii="Century Gothic" w:hAnsi="Century Gothic"/>
        </w:rPr>
      </w:pPr>
      <w:r w:rsidRPr="00503458">
        <w:rPr>
          <w:rFonts w:ascii="Century Gothic" w:hAnsi="Century Gothic"/>
        </w:rPr>
        <w:t>În cadrul construcţiei nu sunt spaţii sau depozitări care implică măsuri de protecţie P.S.I. speciale.</w:t>
      </w:r>
    </w:p>
    <w:p w:rsidR="008A7E60" w:rsidRPr="00503458" w:rsidRDefault="008A7E60" w:rsidP="008A7E60">
      <w:pPr>
        <w:autoSpaceDE w:val="0"/>
        <w:autoSpaceDN w:val="0"/>
        <w:adjustRightInd w:val="0"/>
        <w:ind w:right="566" w:firstLine="709"/>
        <w:rPr>
          <w:rFonts w:ascii="Century Gothic" w:hAnsi="Century Gothic"/>
        </w:rPr>
      </w:pPr>
    </w:p>
    <w:p w:rsidR="008A7E60" w:rsidRPr="00503458" w:rsidRDefault="008A7E60" w:rsidP="008A7E60">
      <w:pPr>
        <w:autoSpaceDE w:val="0"/>
        <w:autoSpaceDN w:val="0"/>
        <w:adjustRightInd w:val="0"/>
        <w:ind w:right="566"/>
        <w:rPr>
          <w:rFonts w:ascii="Century Gothic" w:hAnsi="Century Gothic"/>
          <w:u w:val="single"/>
        </w:rPr>
      </w:pPr>
      <w:r w:rsidRPr="00503458">
        <w:rPr>
          <w:rFonts w:ascii="Century Gothic" w:hAnsi="Century Gothic"/>
          <w:b/>
          <w:u w:val="single"/>
        </w:rPr>
        <w:t xml:space="preserve">5.4. Scenariu de siguranţă la foc: </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Documentaţia a fost întocmită în conformitate cu cerinţele Legii nr. 10/1995 si Ordinului nr. 84/2001.</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 xml:space="preserve">Caracteristicile construcţiei: structura de rezistenţă </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structură</w:t>
      </w:r>
      <w:r>
        <w:rPr>
          <w:rFonts w:ascii="Century Gothic" w:hAnsi="Century Gothic"/>
        </w:rPr>
        <w:t xml:space="preserve"> din </w:t>
      </w:r>
      <w:r w:rsidRPr="00503458">
        <w:rPr>
          <w:rFonts w:ascii="Century Gothic" w:hAnsi="Century Gothic"/>
        </w:rPr>
        <w:t xml:space="preserve"> zidărie </w:t>
      </w:r>
      <w:proofErr w:type="spellStart"/>
      <w:r w:rsidRPr="00503458">
        <w:rPr>
          <w:rFonts w:ascii="Century Gothic" w:hAnsi="Century Gothic"/>
        </w:rPr>
        <w:t>portantă</w:t>
      </w:r>
      <w:r>
        <w:rPr>
          <w:rFonts w:ascii="Century Gothic" w:hAnsi="Century Gothic"/>
        </w:rPr>
        <w:t>din</w:t>
      </w:r>
      <w:proofErr w:type="spellEnd"/>
      <w:r>
        <w:rPr>
          <w:rFonts w:ascii="Century Gothic" w:hAnsi="Century Gothic"/>
        </w:rPr>
        <w:t xml:space="preserve"> </w:t>
      </w:r>
      <w:proofErr w:type="spellStart"/>
      <w:r>
        <w:rPr>
          <w:rFonts w:ascii="Century Gothic" w:hAnsi="Century Gothic"/>
        </w:rPr>
        <w:t>blocheti</w:t>
      </w:r>
      <w:proofErr w:type="spellEnd"/>
      <w:r>
        <w:rPr>
          <w:rFonts w:ascii="Century Gothic" w:hAnsi="Century Gothic"/>
        </w:rPr>
        <w:t xml:space="preserve"> de beton</w:t>
      </w:r>
      <w:r w:rsidRPr="00503458">
        <w:rPr>
          <w:rFonts w:ascii="Century Gothic" w:hAnsi="Century Gothic"/>
        </w:rPr>
        <w:t xml:space="preserve"> cu sâmburi şi centuri de beton armat,</w:t>
      </w:r>
    </w:p>
    <w:p w:rsidR="008A7E60" w:rsidRPr="00503458" w:rsidRDefault="008A7E60" w:rsidP="008A7E60">
      <w:pPr>
        <w:autoSpaceDE w:val="0"/>
        <w:autoSpaceDN w:val="0"/>
        <w:adjustRightInd w:val="0"/>
        <w:ind w:right="566"/>
        <w:rPr>
          <w:rFonts w:ascii="Century Gothic" w:hAnsi="Century Gothic"/>
          <w:b/>
        </w:rPr>
      </w:pPr>
      <w:r w:rsidRPr="00503458">
        <w:rPr>
          <w:rFonts w:ascii="Century Gothic" w:hAnsi="Century Gothic"/>
          <w:b/>
        </w:rPr>
        <w:t xml:space="preserve">- </w:t>
      </w:r>
      <w:r w:rsidRPr="00503458">
        <w:rPr>
          <w:rFonts w:ascii="Century Gothic" w:hAnsi="Century Gothic"/>
        </w:rPr>
        <w:t xml:space="preserve">închidere exterioară cu zidărie </w:t>
      </w:r>
      <w:proofErr w:type="spellStart"/>
      <w:r>
        <w:rPr>
          <w:rFonts w:ascii="Century Gothic" w:hAnsi="Century Gothic"/>
        </w:rPr>
        <w:t>blocheti</w:t>
      </w:r>
      <w:proofErr w:type="spellEnd"/>
      <w:r>
        <w:rPr>
          <w:rFonts w:ascii="Century Gothic" w:hAnsi="Century Gothic"/>
        </w:rPr>
        <w:t xml:space="preserve"> din beton </w:t>
      </w:r>
      <w:r w:rsidRPr="00503458">
        <w:rPr>
          <w:rFonts w:ascii="Century Gothic" w:hAnsi="Century Gothic"/>
        </w:rPr>
        <w:t xml:space="preserve"> de 30cm ,</w:t>
      </w:r>
    </w:p>
    <w:p w:rsidR="008A7E60" w:rsidRPr="00503458" w:rsidRDefault="008A7E60" w:rsidP="008A7E60">
      <w:pPr>
        <w:autoSpaceDE w:val="0"/>
        <w:autoSpaceDN w:val="0"/>
        <w:adjustRightInd w:val="0"/>
        <w:ind w:right="566"/>
        <w:rPr>
          <w:rFonts w:ascii="Century Gothic" w:hAnsi="Century Gothic"/>
          <w:b/>
        </w:rPr>
      </w:pPr>
      <w:r w:rsidRPr="00503458">
        <w:rPr>
          <w:rFonts w:ascii="Century Gothic" w:hAnsi="Century Gothic"/>
          <w:b/>
        </w:rPr>
        <w:t xml:space="preserve">- </w:t>
      </w:r>
      <w:r w:rsidRPr="00503458">
        <w:rPr>
          <w:rFonts w:ascii="Century Gothic" w:hAnsi="Century Gothic"/>
        </w:rPr>
        <w:t>tencuielile pe ambele feţe incombustibile,</w:t>
      </w:r>
    </w:p>
    <w:p w:rsidR="008A7E60" w:rsidRPr="00503458" w:rsidRDefault="008A7E60" w:rsidP="008A7E60">
      <w:pPr>
        <w:autoSpaceDE w:val="0"/>
        <w:autoSpaceDN w:val="0"/>
        <w:adjustRightInd w:val="0"/>
        <w:ind w:right="566"/>
        <w:rPr>
          <w:rFonts w:ascii="Century Gothic" w:hAnsi="Century Gothic"/>
          <w:b/>
        </w:rPr>
      </w:pPr>
      <w:r w:rsidRPr="00503458">
        <w:rPr>
          <w:rFonts w:ascii="Century Gothic" w:hAnsi="Century Gothic"/>
          <w:b/>
        </w:rPr>
        <w:lastRenderedPageBreak/>
        <w:t xml:space="preserve">- </w:t>
      </w:r>
      <w:r w:rsidRPr="00503458">
        <w:rPr>
          <w:rFonts w:ascii="Century Gothic" w:hAnsi="Century Gothic"/>
        </w:rPr>
        <w:t xml:space="preserve">învelitoare din </w:t>
      </w:r>
      <w:r>
        <w:rPr>
          <w:rFonts w:ascii="Century Gothic" w:hAnsi="Century Gothic"/>
        </w:rPr>
        <w:t>tabla cutata</w:t>
      </w:r>
      <w:r w:rsidRPr="00503458">
        <w:rPr>
          <w:rFonts w:ascii="Century Gothic" w:hAnsi="Century Gothic"/>
        </w:rPr>
        <w:t xml:space="preserve"> </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Nivelurile criteriilor de performanţă şi ale timpilor privind siguranţa la foc:</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xml:space="preserve">- riscul de incendiu -  </w:t>
      </w:r>
      <w:r w:rsidRPr="00503458">
        <w:rPr>
          <w:rFonts w:ascii="Century Gothic" w:hAnsi="Century Gothic"/>
          <w:b/>
        </w:rPr>
        <w:t>mic</w:t>
      </w:r>
      <w:r w:rsidRPr="00503458">
        <w:rPr>
          <w:rFonts w:ascii="Century Gothic" w:hAnsi="Century Gothic"/>
        </w:rPr>
        <w:t>,</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xml:space="preserve">- densitatea sarcinii termice  mai mică de </w:t>
      </w:r>
      <w:r w:rsidRPr="00503458">
        <w:rPr>
          <w:rFonts w:ascii="Century Gothic" w:hAnsi="Century Gothic"/>
          <w:b/>
        </w:rPr>
        <w:t>420Mj/mp</w:t>
      </w:r>
      <w:r w:rsidRPr="00503458">
        <w:rPr>
          <w:rFonts w:ascii="Century Gothic" w:hAnsi="Century Gothic"/>
        </w:rPr>
        <w:t>.</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GRADUL II  de rezistenţă la foc:</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xml:space="preserve">- pereţi </w:t>
      </w:r>
      <w:proofErr w:type="spellStart"/>
      <w:r>
        <w:rPr>
          <w:rFonts w:ascii="Century Gothic" w:hAnsi="Century Gothic"/>
        </w:rPr>
        <w:t>blocheti</w:t>
      </w:r>
      <w:proofErr w:type="spellEnd"/>
      <w:r>
        <w:rPr>
          <w:rFonts w:ascii="Century Gothic" w:hAnsi="Century Gothic"/>
        </w:rPr>
        <w:t xml:space="preserve"> din beton </w:t>
      </w:r>
      <w:r w:rsidRPr="00503458">
        <w:rPr>
          <w:rFonts w:ascii="Century Gothic" w:hAnsi="Century Gothic"/>
        </w:rPr>
        <w:t xml:space="preserve"> =1 si 1/2h-incombustibil Co</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xml:space="preserve">- acoperiş din lemn ignifugat – 15 </w:t>
      </w:r>
      <w:proofErr w:type="spellStart"/>
      <w:r w:rsidRPr="00503458">
        <w:rPr>
          <w:rFonts w:ascii="Century Gothic" w:hAnsi="Century Gothic"/>
        </w:rPr>
        <w:t>min.-</w:t>
      </w:r>
      <w:proofErr w:type="spellEnd"/>
      <w:r w:rsidRPr="00503458">
        <w:rPr>
          <w:rFonts w:ascii="Century Gothic" w:hAnsi="Century Gothic"/>
        </w:rPr>
        <w:t xml:space="preserve"> combustibil C2</w:t>
      </w:r>
    </w:p>
    <w:p w:rsidR="008A7E60" w:rsidRPr="00503458" w:rsidRDefault="008A7E60" w:rsidP="008A7E60">
      <w:pPr>
        <w:autoSpaceDE w:val="0"/>
        <w:autoSpaceDN w:val="0"/>
        <w:adjustRightInd w:val="0"/>
        <w:ind w:right="566" w:firstLine="709"/>
        <w:rPr>
          <w:rFonts w:ascii="Century Gothic" w:hAnsi="Century Gothic"/>
        </w:rPr>
      </w:pPr>
    </w:p>
    <w:p w:rsidR="008A7E60" w:rsidRPr="00503458" w:rsidRDefault="008A7E60" w:rsidP="008A7E60">
      <w:pPr>
        <w:autoSpaceDE w:val="0"/>
        <w:autoSpaceDN w:val="0"/>
        <w:adjustRightInd w:val="0"/>
        <w:ind w:right="566"/>
        <w:rPr>
          <w:rFonts w:ascii="Century Gothic" w:hAnsi="Century Gothic"/>
          <w:b/>
          <w:u w:val="single"/>
        </w:rPr>
      </w:pPr>
      <w:r w:rsidRPr="00503458">
        <w:rPr>
          <w:rFonts w:ascii="Century Gothic" w:hAnsi="Century Gothic"/>
          <w:b/>
          <w:u w:val="single"/>
        </w:rPr>
        <w:t>5.5. Comportarea la foc:</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 xml:space="preserve"> Fumul şi gazele fierbinţi din spaţiile proiectate se vor evacua</w:t>
      </w:r>
      <w:r>
        <w:rPr>
          <w:rFonts w:ascii="Century Gothic" w:hAnsi="Century Gothic"/>
        </w:rPr>
        <w:t xml:space="preserve"> in mod</w:t>
      </w:r>
      <w:r w:rsidRPr="00503458">
        <w:rPr>
          <w:rFonts w:ascii="Century Gothic" w:hAnsi="Century Gothic"/>
        </w:rPr>
        <w:t xml:space="preserve"> natural.</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Intervenţia în caz de incendiu:</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Accesul maşinilor P.S.I.  se asigură alei interioare, situate la estul amplasamentului, jeturile putând atinge fiecare colţ interior sau sector, atât în plan orizontal cât şi în înălţime.</w:t>
      </w:r>
    </w:p>
    <w:p w:rsidR="008A7E60" w:rsidRPr="00503458" w:rsidRDefault="008A7E60" w:rsidP="008A7E60">
      <w:pPr>
        <w:autoSpaceDE w:val="0"/>
        <w:autoSpaceDN w:val="0"/>
        <w:adjustRightInd w:val="0"/>
        <w:ind w:right="566" w:firstLine="709"/>
        <w:rPr>
          <w:rFonts w:ascii="Century Gothic" w:hAnsi="Century Gothic"/>
        </w:rPr>
      </w:pPr>
    </w:p>
    <w:p w:rsidR="008A7E60" w:rsidRPr="00503458" w:rsidRDefault="008A7E60" w:rsidP="008A7E60">
      <w:pPr>
        <w:autoSpaceDE w:val="0"/>
        <w:autoSpaceDN w:val="0"/>
        <w:adjustRightInd w:val="0"/>
        <w:ind w:right="566"/>
        <w:rPr>
          <w:rFonts w:ascii="Century Gothic" w:hAnsi="Century Gothic"/>
          <w:b/>
          <w:u w:val="single"/>
        </w:rPr>
      </w:pPr>
      <w:r w:rsidRPr="00503458">
        <w:rPr>
          <w:rFonts w:ascii="Century Gothic" w:hAnsi="Century Gothic"/>
          <w:b/>
          <w:u w:val="single"/>
        </w:rPr>
        <w:t>5.6. Izolarea termică, hidrofugă şi economia de energie:</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 xml:space="preserve">Pereţii sunt din </w:t>
      </w:r>
      <w:proofErr w:type="spellStart"/>
      <w:r>
        <w:rPr>
          <w:rFonts w:ascii="Century Gothic" w:hAnsi="Century Gothic"/>
        </w:rPr>
        <w:t>blocheti</w:t>
      </w:r>
      <w:proofErr w:type="spellEnd"/>
      <w:r>
        <w:rPr>
          <w:rFonts w:ascii="Century Gothic" w:hAnsi="Century Gothic"/>
        </w:rPr>
        <w:t xml:space="preserve"> de beton</w:t>
      </w:r>
      <w:r w:rsidRPr="00503458">
        <w:rPr>
          <w:rFonts w:ascii="Century Gothic" w:hAnsi="Century Gothic"/>
        </w:rPr>
        <w:t xml:space="preserve"> de 30 cm la exterior  cu rosturi mici conform P 100/92. </w:t>
      </w: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rPr>
        <w:t xml:space="preserve"> </w:t>
      </w:r>
    </w:p>
    <w:p w:rsidR="008A7E60" w:rsidRPr="00503458" w:rsidRDefault="008A7E60" w:rsidP="008A7E60">
      <w:pPr>
        <w:autoSpaceDE w:val="0"/>
        <w:autoSpaceDN w:val="0"/>
        <w:adjustRightInd w:val="0"/>
        <w:ind w:right="566"/>
        <w:rPr>
          <w:rFonts w:ascii="Century Gothic" w:hAnsi="Century Gothic"/>
          <w:b/>
          <w:u w:val="single"/>
        </w:rPr>
      </w:pPr>
      <w:r w:rsidRPr="00503458">
        <w:rPr>
          <w:rFonts w:ascii="Century Gothic" w:hAnsi="Century Gothic"/>
          <w:b/>
          <w:u w:val="single"/>
        </w:rPr>
        <w:t>5.</w:t>
      </w:r>
      <w:r>
        <w:rPr>
          <w:rFonts w:ascii="Century Gothic" w:hAnsi="Century Gothic"/>
          <w:b/>
          <w:u w:val="single"/>
        </w:rPr>
        <w:t>7</w:t>
      </w:r>
      <w:r w:rsidRPr="00503458">
        <w:rPr>
          <w:rFonts w:ascii="Century Gothic" w:hAnsi="Century Gothic"/>
          <w:b/>
          <w:u w:val="single"/>
        </w:rPr>
        <w:t xml:space="preserve">. Cerinţe de calitate:  </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Cerinţele reglementate de Legea 10/1995 sunt satisfăcute prin proiectare şi vor fi menţinute atât în execuţie cât şi în exploatare, pe  întreaga durată de existenţă construcţiei după cum urmează:</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1. Rezistenţa şi stabilitatea (conf. capitol Structura de rezistenţă –P100/1992si P7/1992)</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2.  Siguranţa în exploatare, conf. CE 1/1995</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3.  Siguranţa la foc,conf. P 118/1999</w:t>
      </w:r>
    </w:p>
    <w:p w:rsidR="008A7E60" w:rsidRPr="00503458" w:rsidRDefault="008A7E60" w:rsidP="008A7E60">
      <w:pPr>
        <w:autoSpaceDE w:val="0"/>
        <w:autoSpaceDN w:val="0"/>
        <w:adjustRightInd w:val="0"/>
        <w:ind w:right="375" w:firstLine="709"/>
        <w:rPr>
          <w:rFonts w:ascii="Century Gothic" w:hAnsi="Century Gothic"/>
        </w:rPr>
      </w:pPr>
      <w:r w:rsidRPr="00503458">
        <w:rPr>
          <w:rFonts w:ascii="Century Gothic" w:hAnsi="Century Gothic"/>
        </w:rPr>
        <w:t>4.  Igiena,sănătatea oamenilor, refacerea şi protecţia mediului.</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5. Izolarea termică,hidrofugă şi economia de energie sunt concepute la construcţia proiectată astfel încât să asigure performanţele cerute conform C112/1986 şi C 107/1-5/1997.</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6.  Protecţia împotriva zgomotului conf. NP 014/1997.</w:t>
      </w:r>
    </w:p>
    <w:p w:rsidR="008A7E60" w:rsidRPr="00503458" w:rsidRDefault="008A7E60" w:rsidP="008A7E60">
      <w:pPr>
        <w:autoSpaceDE w:val="0"/>
        <w:autoSpaceDN w:val="0"/>
        <w:adjustRightInd w:val="0"/>
        <w:ind w:right="566" w:firstLine="709"/>
        <w:rPr>
          <w:rFonts w:ascii="Century Gothic" w:hAnsi="Century Gothic"/>
        </w:rPr>
      </w:pPr>
    </w:p>
    <w:p w:rsidR="008A7E60" w:rsidRPr="00503458" w:rsidRDefault="008A7E60" w:rsidP="008A7E60">
      <w:pPr>
        <w:autoSpaceDE w:val="0"/>
        <w:autoSpaceDN w:val="0"/>
        <w:adjustRightInd w:val="0"/>
        <w:ind w:right="566"/>
        <w:rPr>
          <w:rFonts w:ascii="Century Gothic" w:hAnsi="Century Gothic"/>
          <w:b/>
          <w:u w:val="single"/>
        </w:rPr>
      </w:pPr>
      <w:r w:rsidRPr="00503458">
        <w:rPr>
          <w:rFonts w:ascii="Century Gothic" w:hAnsi="Century Gothic"/>
          <w:b/>
          <w:u w:val="single"/>
        </w:rPr>
        <w:t>5.8. Măsuri de protecţia muncii:</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 xml:space="preserve">Executanţii lucrării au obligaţia de a-şi însuşi documentaţia înainte de atacarea lucrărilor şi să ia toate măsurile pentru evitarea situaţiilor în care ar putea avea loc accidente sau incendii la locul de muncă. Se vor respecta în totalitate normele de protecţia muncii aferente specificului lucrărilor de construcţii. </w:t>
      </w:r>
    </w:p>
    <w:p w:rsidR="008A7E60" w:rsidRPr="00503458" w:rsidRDefault="008A7E60" w:rsidP="008A7E60">
      <w:pPr>
        <w:autoSpaceDE w:val="0"/>
        <w:autoSpaceDN w:val="0"/>
        <w:adjustRightInd w:val="0"/>
        <w:ind w:right="566" w:firstLine="709"/>
        <w:rPr>
          <w:rFonts w:ascii="Century Gothic" w:hAnsi="Century Gothic"/>
        </w:rPr>
      </w:pPr>
    </w:p>
    <w:p w:rsidR="008A7E60" w:rsidRPr="00503458" w:rsidRDefault="008A7E60" w:rsidP="008A7E60">
      <w:pPr>
        <w:autoSpaceDE w:val="0"/>
        <w:autoSpaceDN w:val="0"/>
        <w:adjustRightInd w:val="0"/>
        <w:ind w:right="566"/>
        <w:rPr>
          <w:rFonts w:ascii="Century Gothic" w:hAnsi="Century Gothic"/>
        </w:rPr>
      </w:pPr>
      <w:r w:rsidRPr="00503458">
        <w:rPr>
          <w:rFonts w:ascii="Century Gothic" w:hAnsi="Century Gothic"/>
          <w:b/>
          <w:u w:val="single"/>
        </w:rPr>
        <w:t>5.9. Protecţia mediului:</w:t>
      </w:r>
      <w:r w:rsidRPr="00503458">
        <w:rPr>
          <w:rFonts w:ascii="Century Gothic" w:hAnsi="Century Gothic"/>
        </w:rPr>
        <w:t xml:space="preserve"> </w:t>
      </w:r>
    </w:p>
    <w:p w:rsidR="008A7E60" w:rsidRPr="00503458" w:rsidRDefault="008A7E60" w:rsidP="008A7E60">
      <w:pPr>
        <w:autoSpaceDE w:val="0"/>
        <w:autoSpaceDN w:val="0"/>
        <w:adjustRightInd w:val="0"/>
        <w:ind w:right="566" w:firstLine="709"/>
        <w:rPr>
          <w:rFonts w:ascii="Century Gothic" w:hAnsi="Century Gothic"/>
        </w:rPr>
      </w:pPr>
      <w:r w:rsidRPr="00503458">
        <w:rPr>
          <w:rFonts w:ascii="Century Gothic" w:hAnsi="Century Gothic"/>
        </w:rPr>
        <w:t xml:space="preserve"> Construcţia  ce urmează a fi executată  nu afectează factorii de mediu cum sunt: apă, aer, sol datorită măsurilor ce au fost preconizate a fi luate până la punerea în funcţiune.</w:t>
      </w:r>
    </w:p>
    <w:p w:rsidR="008A7E60" w:rsidRPr="00503458" w:rsidRDefault="008A7E60" w:rsidP="008A7E60">
      <w:pPr>
        <w:autoSpaceDE w:val="0"/>
        <w:autoSpaceDN w:val="0"/>
        <w:adjustRightInd w:val="0"/>
        <w:ind w:right="566" w:firstLine="709"/>
        <w:rPr>
          <w:rFonts w:ascii="Century Gothic" w:hAnsi="Century Gothic"/>
          <w:b/>
          <w:bCs/>
        </w:rPr>
      </w:pPr>
      <w:r w:rsidRPr="00503458">
        <w:rPr>
          <w:rFonts w:ascii="Century Gothic" w:hAnsi="Century Gothic"/>
          <w:b/>
        </w:rPr>
        <w:t xml:space="preserve"> </w:t>
      </w:r>
      <w:r w:rsidRPr="00503458">
        <w:rPr>
          <w:rFonts w:ascii="Century Gothic" w:hAnsi="Century Gothic"/>
        </w:rPr>
        <w:t>Deşeurile rezultate se vor depozita temporar în pubele de gunoi de incintă procurate prin grija beneficiarului, deşeuri care se vor evacua periodic prin grija serviciilor de specialitate sau a proprietarului.</w:t>
      </w:r>
      <w:r w:rsidRPr="00503458">
        <w:rPr>
          <w:rFonts w:ascii="Century Gothic" w:hAnsi="Century Gothic"/>
          <w:b/>
          <w:bCs/>
        </w:rPr>
        <w:t xml:space="preserve">                                       </w:t>
      </w:r>
    </w:p>
    <w:p w:rsidR="008A7E60" w:rsidRDefault="008A7E60" w:rsidP="008A7E60">
      <w:pPr>
        <w:autoSpaceDE w:val="0"/>
        <w:autoSpaceDN w:val="0"/>
        <w:adjustRightInd w:val="0"/>
        <w:ind w:right="566" w:firstLine="709"/>
        <w:rPr>
          <w:rFonts w:ascii="Century Gothic" w:hAnsi="Century Gothic"/>
          <w:b/>
          <w:bCs/>
        </w:rPr>
      </w:pPr>
      <w:r w:rsidRPr="00503458">
        <w:rPr>
          <w:rFonts w:ascii="Century Gothic" w:hAnsi="Century Gothic"/>
          <w:b/>
          <w:bCs/>
        </w:rPr>
        <w:t xml:space="preserve">                </w:t>
      </w:r>
    </w:p>
    <w:p w:rsidR="008A7E60" w:rsidRDefault="008A7E60" w:rsidP="008A7E60">
      <w:pPr>
        <w:autoSpaceDE w:val="0"/>
        <w:autoSpaceDN w:val="0"/>
        <w:adjustRightInd w:val="0"/>
        <w:ind w:right="566" w:firstLine="709"/>
        <w:rPr>
          <w:rFonts w:ascii="Century Gothic" w:hAnsi="Century Gothic"/>
          <w:b/>
          <w:bCs/>
        </w:rPr>
      </w:pPr>
    </w:p>
    <w:p w:rsidR="008A7E60" w:rsidRDefault="008A7E60" w:rsidP="008A7E60">
      <w:pPr>
        <w:autoSpaceDE w:val="0"/>
        <w:autoSpaceDN w:val="0"/>
        <w:adjustRightInd w:val="0"/>
        <w:ind w:right="566" w:firstLine="709"/>
        <w:rPr>
          <w:rFonts w:ascii="Century Gothic" w:hAnsi="Century Gothic"/>
          <w:b/>
          <w:bCs/>
        </w:rPr>
      </w:pPr>
    </w:p>
    <w:p w:rsidR="008A7E60" w:rsidRDefault="008A7E60" w:rsidP="008A7E60">
      <w:pPr>
        <w:autoSpaceDE w:val="0"/>
        <w:autoSpaceDN w:val="0"/>
        <w:adjustRightInd w:val="0"/>
        <w:ind w:right="566" w:firstLine="709"/>
        <w:rPr>
          <w:rFonts w:ascii="Century Gothic" w:hAnsi="Century Gothic"/>
        </w:rPr>
      </w:pPr>
      <w:r w:rsidRPr="00503458">
        <w:rPr>
          <w:rFonts w:ascii="Century Gothic" w:hAnsi="Century Gothic"/>
          <w:b/>
          <w:bCs/>
        </w:rPr>
        <w:t xml:space="preserve">                 </w:t>
      </w:r>
      <w:r w:rsidRPr="00503458">
        <w:rPr>
          <w:rFonts w:ascii="Century Gothic" w:hAnsi="Century Gothic"/>
        </w:rPr>
        <w:t xml:space="preserve">                    </w:t>
      </w:r>
    </w:p>
    <w:p w:rsidR="008A7E60" w:rsidRPr="005B427B" w:rsidRDefault="008A7E60" w:rsidP="008A7E60">
      <w:pPr>
        <w:autoSpaceDE w:val="0"/>
        <w:autoSpaceDN w:val="0"/>
        <w:adjustRightInd w:val="0"/>
        <w:ind w:right="517"/>
        <w:rPr>
          <w:rFonts w:ascii="Century Gothic" w:hAnsi="Century Gothic"/>
          <w:b/>
          <w:u w:val="single"/>
        </w:rPr>
      </w:pPr>
      <w:r w:rsidRPr="005B427B">
        <w:rPr>
          <w:rFonts w:ascii="Century Gothic" w:hAnsi="Century Gothic"/>
          <w:b/>
          <w:u w:val="single"/>
        </w:rPr>
        <w:t>5.10. Estimarea costurilor</w:t>
      </w:r>
    </w:p>
    <w:p w:rsidR="008A7E60" w:rsidRPr="00141F59" w:rsidRDefault="008A7E60" w:rsidP="008A7E60">
      <w:pPr>
        <w:autoSpaceDE w:val="0"/>
        <w:autoSpaceDN w:val="0"/>
        <w:adjustRightInd w:val="0"/>
        <w:ind w:right="517"/>
        <w:rPr>
          <w:rFonts w:ascii="Century Gothic" w:hAnsi="Century Gothic"/>
        </w:rPr>
      </w:pPr>
      <w:r w:rsidRPr="00141F59">
        <w:rPr>
          <w:rFonts w:ascii="Century Gothic" w:hAnsi="Century Gothic"/>
        </w:rPr>
        <w:tab/>
        <w:t xml:space="preserve">Calculul valorilor a fost făcut conform tabloului cuprinzând valorile şi taxele locale din Legea 571/2003 cu modificările </w:t>
      </w:r>
      <w:r w:rsidRPr="00141F59">
        <w:t>ș</w:t>
      </w:r>
      <w:r w:rsidRPr="00141F59">
        <w:rPr>
          <w:rFonts w:ascii="Century Gothic" w:hAnsi="Century Gothic"/>
        </w:rPr>
        <w:t xml:space="preserve">i completările ulterioare CAP.II,(Impozitul şi taxa pe clădiri), art.251. alin.3 rezultând o valoare estimată a investiţiei </w:t>
      </w:r>
      <w:r>
        <w:rPr>
          <w:rFonts w:ascii="Century Gothic" w:hAnsi="Century Gothic"/>
        </w:rPr>
        <w:t xml:space="preserve">" Construire </w:t>
      </w:r>
      <w:proofErr w:type="spellStart"/>
      <w:r>
        <w:rPr>
          <w:rFonts w:ascii="Century Gothic" w:hAnsi="Century Gothic"/>
        </w:rPr>
        <w:t>adapost</w:t>
      </w:r>
      <w:proofErr w:type="spellEnd"/>
      <w:r>
        <w:rPr>
          <w:rFonts w:ascii="Century Gothic" w:hAnsi="Century Gothic"/>
        </w:rPr>
        <w:t xml:space="preserve"> CAINI </w:t>
      </w:r>
      <w:proofErr w:type="spellStart"/>
      <w:r>
        <w:rPr>
          <w:rFonts w:ascii="Century Gothic" w:hAnsi="Century Gothic"/>
        </w:rPr>
        <w:t>fara</w:t>
      </w:r>
      <w:proofErr w:type="spellEnd"/>
      <w:r>
        <w:rPr>
          <w:rFonts w:ascii="Century Gothic" w:hAnsi="Century Gothic"/>
        </w:rPr>
        <w:t xml:space="preserve"> </w:t>
      </w:r>
      <w:proofErr w:type="spellStart"/>
      <w:r>
        <w:rPr>
          <w:rFonts w:ascii="Century Gothic" w:hAnsi="Century Gothic"/>
        </w:rPr>
        <w:t>stapan</w:t>
      </w:r>
      <w:proofErr w:type="spellEnd"/>
      <w:r>
        <w:rPr>
          <w:rFonts w:ascii="Century Gothic" w:hAnsi="Century Gothic"/>
        </w:rPr>
        <w:t>"</w:t>
      </w:r>
      <w:r w:rsidRPr="00141F59">
        <w:rPr>
          <w:rFonts w:ascii="Century Gothic" w:hAnsi="Century Gothic"/>
        </w:rPr>
        <w:t xml:space="preserve"> de</w:t>
      </w:r>
      <w:r w:rsidR="00EF1887">
        <w:rPr>
          <w:rFonts w:ascii="Century Gothic" w:hAnsi="Century Gothic"/>
        </w:rPr>
        <w:t>………….</w:t>
      </w:r>
      <w:r w:rsidRPr="00141F59">
        <w:rPr>
          <w:rFonts w:ascii="Century Gothic" w:hAnsi="Century Gothic"/>
          <w:b/>
        </w:rPr>
        <w:t xml:space="preserve"> </w:t>
      </w:r>
      <w:r>
        <w:rPr>
          <w:rFonts w:ascii="Century Gothic" w:hAnsi="Century Gothic"/>
          <w:b/>
        </w:rPr>
        <w:t xml:space="preserve">  </w:t>
      </w:r>
      <w:r w:rsidRPr="00141F59">
        <w:rPr>
          <w:rFonts w:ascii="Century Gothic" w:hAnsi="Century Gothic"/>
          <w:b/>
        </w:rPr>
        <w:t xml:space="preserve"> lei.</w:t>
      </w:r>
    </w:p>
    <w:p w:rsidR="008A7E60" w:rsidRPr="00141F59" w:rsidRDefault="008A7E60" w:rsidP="008A7E60">
      <w:pPr>
        <w:autoSpaceDE w:val="0"/>
        <w:autoSpaceDN w:val="0"/>
        <w:adjustRightInd w:val="0"/>
        <w:ind w:right="517"/>
        <w:rPr>
          <w:rFonts w:ascii="Century Gothic" w:hAnsi="Century Gothic"/>
        </w:rPr>
      </w:pPr>
      <w:r w:rsidRPr="00141F59">
        <w:rPr>
          <w:rFonts w:ascii="Century Gothic" w:hAnsi="Century Gothic"/>
        </w:rPr>
        <w:t xml:space="preserve">          Valoarea investiţiei se va actualiza la finalul lucrărilor de construire.</w:t>
      </w:r>
    </w:p>
    <w:p w:rsidR="008A7E60" w:rsidRPr="00141F59" w:rsidRDefault="008A7E60" w:rsidP="008A7E60">
      <w:pPr>
        <w:autoSpaceDE w:val="0"/>
        <w:autoSpaceDN w:val="0"/>
        <w:adjustRightInd w:val="0"/>
        <w:ind w:right="517" w:firstLine="709"/>
        <w:rPr>
          <w:rFonts w:ascii="Century Gothic" w:hAnsi="Century Gothic"/>
        </w:rPr>
      </w:pPr>
    </w:p>
    <w:p w:rsidR="008A7E60" w:rsidRPr="005B427B" w:rsidRDefault="008A7E60" w:rsidP="008A7E60">
      <w:pPr>
        <w:autoSpaceDE w:val="0"/>
        <w:autoSpaceDN w:val="0"/>
        <w:adjustRightInd w:val="0"/>
        <w:ind w:right="517"/>
        <w:rPr>
          <w:rFonts w:ascii="Century Gothic" w:hAnsi="Century Gothic"/>
          <w:b/>
          <w:bCs/>
          <w:color w:val="000000"/>
          <w:u w:val="single"/>
        </w:rPr>
      </w:pPr>
      <w:r w:rsidRPr="005B427B">
        <w:rPr>
          <w:rFonts w:ascii="Century Gothic" w:hAnsi="Century Gothic"/>
          <w:b/>
          <w:bCs/>
          <w:color w:val="000000"/>
          <w:u w:val="single"/>
        </w:rPr>
        <w:t>5.11. În atenţia beneficiarului</w:t>
      </w:r>
    </w:p>
    <w:p w:rsidR="008A7E60" w:rsidRPr="00141F59" w:rsidRDefault="008A7E60" w:rsidP="008A7E60">
      <w:pPr>
        <w:autoSpaceDE w:val="0"/>
        <w:autoSpaceDN w:val="0"/>
        <w:adjustRightInd w:val="0"/>
        <w:ind w:right="517" w:firstLine="709"/>
        <w:rPr>
          <w:rFonts w:ascii="Century Gothic" w:hAnsi="Century Gothic"/>
        </w:rPr>
      </w:pPr>
      <w:r w:rsidRPr="00141F59">
        <w:rPr>
          <w:rFonts w:ascii="Century Gothic" w:hAnsi="Century Gothic"/>
        </w:rPr>
        <w:t xml:space="preserve">Prezenta documentaţie nu ţine loc de autorizaţie de construire, iar </w:t>
      </w:r>
      <w:bookmarkStart w:id="0" w:name="_GoBack"/>
      <w:bookmarkEnd w:id="0"/>
      <w:r w:rsidRPr="00141F59">
        <w:rPr>
          <w:rFonts w:ascii="Century Gothic" w:hAnsi="Century Gothic"/>
        </w:rPr>
        <w:t>pentru obţinerea acesteia sunt necesare:</w:t>
      </w:r>
    </w:p>
    <w:p w:rsidR="008A7E60" w:rsidRPr="00141F59" w:rsidRDefault="008A7E60" w:rsidP="008A7E60">
      <w:pPr>
        <w:autoSpaceDE w:val="0"/>
        <w:autoSpaceDN w:val="0"/>
        <w:adjustRightInd w:val="0"/>
        <w:ind w:right="517"/>
        <w:rPr>
          <w:rFonts w:ascii="Century Gothic" w:hAnsi="Century Gothic"/>
        </w:rPr>
      </w:pPr>
      <w:r w:rsidRPr="00141F59">
        <w:rPr>
          <w:rFonts w:ascii="Century Gothic" w:hAnsi="Century Gothic"/>
        </w:rPr>
        <w:t>- certificat de urbanism;</w:t>
      </w:r>
    </w:p>
    <w:p w:rsidR="008A7E60" w:rsidRPr="00141F59" w:rsidRDefault="008A7E60" w:rsidP="008A7E60">
      <w:pPr>
        <w:autoSpaceDE w:val="0"/>
        <w:autoSpaceDN w:val="0"/>
        <w:adjustRightInd w:val="0"/>
        <w:ind w:right="517"/>
        <w:rPr>
          <w:rFonts w:ascii="Century Gothic" w:hAnsi="Century Gothic"/>
        </w:rPr>
      </w:pPr>
      <w:r w:rsidRPr="00141F59">
        <w:rPr>
          <w:rFonts w:ascii="Century Gothic" w:hAnsi="Century Gothic"/>
        </w:rPr>
        <w:t>- dovada titlului de proprietate asupra terenului(copie legalizată);</w:t>
      </w:r>
    </w:p>
    <w:p w:rsidR="008A7E60" w:rsidRPr="00141F59" w:rsidRDefault="008A7E60" w:rsidP="008A7E60">
      <w:pPr>
        <w:autoSpaceDE w:val="0"/>
        <w:autoSpaceDN w:val="0"/>
        <w:adjustRightInd w:val="0"/>
        <w:ind w:right="517"/>
        <w:rPr>
          <w:rFonts w:ascii="Century Gothic" w:hAnsi="Century Gothic"/>
          <w:color w:val="000000"/>
        </w:rPr>
      </w:pPr>
      <w:r w:rsidRPr="00141F59">
        <w:rPr>
          <w:rFonts w:ascii="Century Gothic" w:hAnsi="Century Gothic"/>
          <w:color w:val="000000"/>
        </w:rPr>
        <w:t>- avi</w:t>
      </w:r>
      <w:r>
        <w:rPr>
          <w:rFonts w:ascii="Century Gothic" w:hAnsi="Century Gothic"/>
          <w:color w:val="000000"/>
        </w:rPr>
        <w:t xml:space="preserve">zele, studiile de specialitate </w:t>
      </w:r>
      <w:r w:rsidRPr="00141F59">
        <w:rPr>
          <w:rFonts w:ascii="Century Gothic" w:hAnsi="Century Gothic"/>
          <w:color w:val="000000"/>
        </w:rPr>
        <w:t>şi acordurile solicitate prin certificatul de urbanism;</w:t>
      </w:r>
    </w:p>
    <w:p w:rsidR="008A7E60" w:rsidRPr="00141F59" w:rsidRDefault="008A7E60" w:rsidP="008A7E60">
      <w:pPr>
        <w:autoSpaceDE w:val="0"/>
        <w:autoSpaceDN w:val="0"/>
        <w:adjustRightInd w:val="0"/>
        <w:ind w:right="517"/>
        <w:rPr>
          <w:rFonts w:ascii="Century Gothic" w:hAnsi="Century Gothic"/>
        </w:rPr>
      </w:pPr>
      <w:r w:rsidRPr="00141F59">
        <w:rPr>
          <w:rFonts w:ascii="Century Gothic" w:hAnsi="Century Gothic"/>
          <w:color w:val="000000"/>
        </w:rPr>
        <w:t xml:space="preserve">- orice modificare a proiectului în faza de execuţie se va face cu acceptul scris al proiectantului şi beneficiarului cu justificarea de către executant a necesităţii pentru care se solicită modificarea. </w:t>
      </w:r>
    </w:p>
    <w:p w:rsidR="008A7E60" w:rsidRPr="00141F59" w:rsidRDefault="008A7E60" w:rsidP="008A7E60">
      <w:pPr>
        <w:autoSpaceDE w:val="0"/>
        <w:autoSpaceDN w:val="0"/>
        <w:adjustRightInd w:val="0"/>
        <w:ind w:right="517"/>
        <w:rPr>
          <w:rFonts w:ascii="Century Gothic" w:hAnsi="Century Gothic"/>
        </w:rPr>
      </w:pPr>
      <w:r w:rsidRPr="00141F59">
        <w:rPr>
          <w:rFonts w:ascii="Century Gothic" w:hAnsi="Century Gothic"/>
        </w:rPr>
        <w:t xml:space="preserve">- începerea lucrărilor înaintea obţinerii autorizaţiei de construire atrage după sine sancţiunile prevăzute de Legea nr.50/1991  modificată </w:t>
      </w:r>
      <w:r w:rsidRPr="00141F59">
        <w:t>ș</w:t>
      </w:r>
      <w:r w:rsidRPr="00141F59">
        <w:rPr>
          <w:rFonts w:ascii="Century Gothic" w:hAnsi="Century Gothic"/>
        </w:rPr>
        <w:t>i republicată.</w:t>
      </w:r>
    </w:p>
    <w:p w:rsidR="008A7E60" w:rsidRPr="00141F59" w:rsidRDefault="008A7E60" w:rsidP="008A7E60">
      <w:pPr>
        <w:autoSpaceDE w:val="0"/>
        <w:autoSpaceDN w:val="0"/>
        <w:adjustRightInd w:val="0"/>
        <w:ind w:right="517"/>
        <w:rPr>
          <w:rFonts w:ascii="Century Gothic" w:hAnsi="Century Gothic"/>
        </w:rPr>
      </w:pPr>
      <w:r w:rsidRPr="00141F59">
        <w:rPr>
          <w:rFonts w:ascii="Century Gothic" w:hAnsi="Century Gothic"/>
        </w:rPr>
        <w:t xml:space="preserve">- potrivit  prevederilor art.30 din Lege, beneficiarul va achita o cotă de 0,1% din valoarea lucrărilor autorizate în contul Inspectoratului de Stat în </w:t>
      </w:r>
      <w:proofErr w:type="spellStart"/>
      <w:r w:rsidRPr="00141F59">
        <w:rPr>
          <w:rFonts w:ascii="Century Gothic" w:hAnsi="Century Gothic"/>
        </w:rPr>
        <w:t>Constru</w:t>
      </w:r>
      <w:r>
        <w:rPr>
          <w:rFonts w:ascii="Century Gothic" w:hAnsi="Century Gothic"/>
        </w:rPr>
        <w:t>ct</w:t>
      </w:r>
      <w:r w:rsidRPr="00141F59">
        <w:rPr>
          <w:rFonts w:ascii="Century Gothic" w:hAnsi="Century Gothic"/>
        </w:rPr>
        <w:t>ii</w:t>
      </w:r>
      <w:proofErr w:type="spellEnd"/>
      <w:r w:rsidRPr="00141F59">
        <w:rPr>
          <w:rFonts w:ascii="Century Gothic" w:hAnsi="Century Gothic"/>
        </w:rPr>
        <w:t xml:space="preserve"> iar copia  documentului de plată se anexează la comunicarea privind începerea execu</w:t>
      </w:r>
      <w:r w:rsidRPr="00141F59">
        <w:t>ț</w:t>
      </w:r>
      <w:r w:rsidRPr="00141F59">
        <w:rPr>
          <w:rFonts w:ascii="Century Gothic" w:hAnsi="Century Gothic"/>
        </w:rPr>
        <w:t>iei lucrărilor – ISC, formular eliberat de emitentul autoriza</w:t>
      </w:r>
      <w:r w:rsidRPr="00141F59">
        <w:t>ț</w:t>
      </w:r>
      <w:r w:rsidRPr="00141F59">
        <w:rPr>
          <w:rFonts w:ascii="Century Gothic" w:hAnsi="Century Gothic"/>
        </w:rPr>
        <w:t xml:space="preserve">iei de construire în conformitate cu prevederile art.7 alin.8 din Lege.               </w:t>
      </w:r>
    </w:p>
    <w:p w:rsidR="008A7E60" w:rsidRDefault="008A7E60" w:rsidP="008A7E60">
      <w:pPr>
        <w:autoSpaceDE w:val="0"/>
        <w:autoSpaceDN w:val="0"/>
        <w:adjustRightInd w:val="0"/>
        <w:spacing w:line="276" w:lineRule="auto"/>
        <w:ind w:right="517"/>
        <w:rPr>
          <w:rFonts w:ascii="Century Gothic" w:hAnsi="Century Gothic"/>
        </w:rPr>
      </w:pPr>
      <w:r w:rsidRPr="00141F59">
        <w:rPr>
          <w:rFonts w:ascii="Century Gothic" w:hAnsi="Century Gothic"/>
        </w:rPr>
        <w:t xml:space="preserve">                                                      </w:t>
      </w:r>
    </w:p>
    <w:p w:rsidR="008A7E60" w:rsidRDefault="008A7E60" w:rsidP="008A7E60">
      <w:pPr>
        <w:autoSpaceDE w:val="0"/>
        <w:autoSpaceDN w:val="0"/>
        <w:adjustRightInd w:val="0"/>
        <w:spacing w:line="276" w:lineRule="auto"/>
        <w:ind w:right="517"/>
        <w:rPr>
          <w:rFonts w:ascii="Century Gothic" w:hAnsi="Century Gothic"/>
        </w:rPr>
      </w:pP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xml:space="preserve">                                                                     </w:t>
      </w:r>
      <w:r>
        <w:rPr>
          <w:rFonts w:ascii="Century Gothic" w:hAnsi="Century Gothic"/>
          <w:sz w:val="24"/>
          <w:szCs w:val="24"/>
        </w:rPr>
        <w:tab/>
      </w:r>
      <w:r w:rsidRPr="00503458">
        <w:rPr>
          <w:rFonts w:ascii="Century Gothic" w:hAnsi="Century Gothic"/>
          <w:sz w:val="24"/>
          <w:szCs w:val="24"/>
        </w:rPr>
        <w:t xml:space="preserve">       </w:t>
      </w:r>
      <w:r>
        <w:rPr>
          <w:rFonts w:ascii="Century Gothic" w:hAnsi="Century Gothic"/>
          <w:sz w:val="24"/>
          <w:szCs w:val="24"/>
        </w:rPr>
        <w:t xml:space="preserve">    </w:t>
      </w:r>
      <w:r w:rsidRPr="00503458">
        <w:rPr>
          <w:rFonts w:ascii="Century Gothic" w:hAnsi="Century Gothic"/>
          <w:sz w:val="24"/>
          <w:szCs w:val="24"/>
        </w:rPr>
        <w:t xml:space="preserve"> Întocmit </w:t>
      </w:r>
    </w:p>
    <w:p w:rsidR="008A7E60" w:rsidRPr="00503458" w:rsidRDefault="008A7E60" w:rsidP="008A7E60">
      <w:pPr>
        <w:pStyle w:val="Cornel"/>
        <w:keepNext w:val="0"/>
        <w:spacing w:line="276" w:lineRule="auto"/>
        <w:ind w:right="566" w:firstLine="709"/>
        <w:jc w:val="left"/>
        <w:rPr>
          <w:rFonts w:ascii="Century Gothic" w:hAnsi="Century Gothic"/>
          <w:sz w:val="24"/>
          <w:szCs w:val="24"/>
        </w:rPr>
      </w:pPr>
      <w:r w:rsidRPr="00503458">
        <w:rPr>
          <w:rFonts w:ascii="Century Gothic" w:hAnsi="Century Gothic"/>
          <w:sz w:val="24"/>
          <w:szCs w:val="24"/>
        </w:rPr>
        <w:t xml:space="preserve">                                                                </w:t>
      </w:r>
      <w:r>
        <w:rPr>
          <w:rFonts w:ascii="Century Gothic" w:hAnsi="Century Gothic"/>
          <w:sz w:val="24"/>
          <w:szCs w:val="24"/>
        </w:rPr>
        <w:tab/>
      </w:r>
      <w:r w:rsidRPr="00503458">
        <w:rPr>
          <w:rFonts w:ascii="Century Gothic" w:hAnsi="Century Gothic"/>
          <w:sz w:val="24"/>
          <w:szCs w:val="24"/>
        </w:rPr>
        <w:t xml:space="preserve">     </w:t>
      </w:r>
      <w:r>
        <w:rPr>
          <w:rFonts w:ascii="Century Gothic" w:hAnsi="Century Gothic"/>
          <w:sz w:val="24"/>
          <w:szCs w:val="24"/>
        </w:rPr>
        <w:tab/>
        <w:t xml:space="preserve">    </w:t>
      </w:r>
      <w:r w:rsidRPr="00503458">
        <w:rPr>
          <w:rFonts w:ascii="Century Gothic" w:hAnsi="Century Gothic"/>
          <w:sz w:val="24"/>
          <w:szCs w:val="24"/>
        </w:rPr>
        <w:t xml:space="preserve">arh. </w:t>
      </w:r>
      <w:proofErr w:type="spellStart"/>
      <w:r>
        <w:rPr>
          <w:rFonts w:ascii="Century Gothic" w:hAnsi="Century Gothic"/>
          <w:sz w:val="24"/>
          <w:szCs w:val="24"/>
        </w:rPr>
        <w:t>Tiriplica</w:t>
      </w:r>
      <w:proofErr w:type="spellEnd"/>
      <w:r>
        <w:rPr>
          <w:rFonts w:ascii="Century Gothic" w:hAnsi="Century Gothic"/>
          <w:sz w:val="24"/>
          <w:szCs w:val="24"/>
        </w:rPr>
        <w:t xml:space="preserve"> Dan</w:t>
      </w:r>
    </w:p>
    <w:p w:rsidR="008A7E60" w:rsidRPr="00503458"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Pr="00503458"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Pr="00503458" w:rsidRDefault="008A7E60" w:rsidP="008A7E60">
      <w:pPr>
        <w:pStyle w:val="Cornel"/>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76" w:lineRule="auto"/>
        <w:ind w:right="566" w:firstLine="709"/>
        <w:jc w:val="left"/>
        <w:rPr>
          <w:rFonts w:ascii="Century Gothic" w:hAnsi="Century Gothic"/>
          <w:b/>
          <w:bCs/>
          <w:sz w:val="24"/>
          <w:szCs w:val="24"/>
        </w:rPr>
      </w:pPr>
    </w:p>
    <w:p w:rsidR="008A7E60" w:rsidRPr="00BE3C66" w:rsidRDefault="008A7E60" w:rsidP="008A7E60">
      <w:pPr>
        <w:pStyle w:val="Titlu1"/>
        <w:spacing w:before="0" w:after="0"/>
        <w:rPr>
          <w:rFonts w:ascii="Century Gothic" w:hAnsi="Century Gothic" w:cs="Times New Roman"/>
          <w:sz w:val="24"/>
          <w:szCs w:val="24"/>
          <w:u w:val="single"/>
        </w:rPr>
      </w:pPr>
      <w:r w:rsidRPr="00BE3C66">
        <w:rPr>
          <w:rFonts w:ascii="Century Gothic" w:hAnsi="Century Gothic" w:cs="Times New Roman"/>
          <w:sz w:val="24"/>
          <w:szCs w:val="24"/>
          <w:u w:val="single"/>
        </w:rPr>
        <w:t>6. MEMORIU TEHNIC STRUCTURĂ</w:t>
      </w:r>
    </w:p>
    <w:p w:rsidR="008A7E60" w:rsidRPr="00BE3C66" w:rsidRDefault="008A7E60" w:rsidP="008A7E60">
      <w:pPr>
        <w:rPr>
          <w:rFonts w:ascii="Century Gothic" w:hAnsi="Century Gothic"/>
        </w:rPr>
      </w:pPr>
    </w:p>
    <w:p w:rsidR="008A7E60" w:rsidRPr="00BE3C66" w:rsidRDefault="008A7E60" w:rsidP="008A7E60">
      <w:pPr>
        <w:rPr>
          <w:rFonts w:ascii="Century Gothic" w:hAnsi="Century Gothic"/>
        </w:rPr>
      </w:pPr>
      <w:r w:rsidRPr="00BE3C66">
        <w:rPr>
          <w:rFonts w:ascii="Century Gothic" w:hAnsi="Century Gothic"/>
          <w:u w:val="single"/>
        </w:rPr>
        <w:t>1. GENERALITĂŢI:</w:t>
      </w:r>
    </w:p>
    <w:p w:rsidR="008A7E60" w:rsidRPr="00BE3C66" w:rsidRDefault="008A7E60" w:rsidP="008A7E60">
      <w:pPr>
        <w:rPr>
          <w:rFonts w:ascii="Century Gothic" w:hAnsi="Century Gothic"/>
          <w:b/>
        </w:rPr>
      </w:pPr>
      <w:r w:rsidRPr="00BE3C66">
        <w:rPr>
          <w:rFonts w:ascii="Century Gothic" w:hAnsi="Century Gothic"/>
        </w:rPr>
        <w:t xml:space="preserve">Titlu proiect:       </w:t>
      </w:r>
      <w:r>
        <w:rPr>
          <w:rFonts w:ascii="Century Gothic" w:hAnsi="Century Gothic"/>
          <w:b/>
        </w:rPr>
        <w:t xml:space="preserve"> EXTINDERE ADAPOST CAINI FARA STAPAN</w:t>
      </w:r>
    </w:p>
    <w:p w:rsidR="008A7E60" w:rsidRPr="005E0E30" w:rsidRDefault="008A7E60" w:rsidP="008A7E60">
      <w:pPr>
        <w:rPr>
          <w:rFonts w:ascii="Century Gothic" w:hAnsi="Century Gothic"/>
          <w:b/>
        </w:rPr>
      </w:pPr>
      <w:r w:rsidRPr="00BE3C66">
        <w:rPr>
          <w:rFonts w:ascii="Century Gothic" w:hAnsi="Century Gothic"/>
          <w:b/>
        </w:rPr>
        <w:t xml:space="preserve">                            </w:t>
      </w:r>
      <w:r w:rsidRPr="005E0E30">
        <w:rPr>
          <w:rFonts w:ascii="Century Gothic" w:hAnsi="Century Gothic"/>
          <w:b/>
        </w:rPr>
        <w:t xml:space="preserve">Amplasament:  </w:t>
      </w:r>
      <w:proofErr w:type="spellStart"/>
      <w:r w:rsidRPr="005E0E30">
        <w:rPr>
          <w:rFonts w:ascii="Century Gothic" w:hAnsi="Century Gothic"/>
          <w:b/>
        </w:rPr>
        <w:t>oras</w:t>
      </w:r>
      <w:proofErr w:type="spellEnd"/>
      <w:r w:rsidRPr="005E0E30">
        <w:rPr>
          <w:rFonts w:ascii="Century Gothic" w:hAnsi="Century Gothic"/>
          <w:b/>
        </w:rPr>
        <w:t>. Rovinari, jud. Gorj</w:t>
      </w:r>
    </w:p>
    <w:p w:rsidR="008A7E60" w:rsidRPr="00BE3C66" w:rsidRDefault="008A7E60" w:rsidP="008A7E60">
      <w:pPr>
        <w:rPr>
          <w:rFonts w:ascii="Century Gothic" w:hAnsi="Century Gothic"/>
        </w:rPr>
      </w:pPr>
      <w:r w:rsidRPr="00BE3C66">
        <w:rPr>
          <w:rFonts w:ascii="Century Gothic" w:hAnsi="Century Gothic"/>
        </w:rPr>
        <w:t xml:space="preserve">Beneficiar:          </w:t>
      </w:r>
      <w:r w:rsidRPr="00BE3C66">
        <w:rPr>
          <w:rFonts w:ascii="Century Gothic" w:hAnsi="Century Gothic"/>
          <w:b/>
        </w:rPr>
        <w:t xml:space="preserve">PRIMĂRIA </w:t>
      </w:r>
      <w:r>
        <w:rPr>
          <w:rFonts w:ascii="Century Gothic" w:hAnsi="Century Gothic"/>
          <w:b/>
        </w:rPr>
        <w:t>ORASULUI ROVINARI</w:t>
      </w:r>
    </w:p>
    <w:p w:rsidR="008A7E60" w:rsidRPr="00BE3C66" w:rsidRDefault="008A7E60" w:rsidP="008A7E60">
      <w:pPr>
        <w:rPr>
          <w:rFonts w:ascii="Century Gothic" w:hAnsi="Century Gothic"/>
        </w:rPr>
      </w:pPr>
    </w:p>
    <w:p w:rsidR="008A7E60" w:rsidRPr="00BE3C66" w:rsidRDefault="008A7E60" w:rsidP="008A7E60">
      <w:pPr>
        <w:pStyle w:val="Listparagraf"/>
        <w:numPr>
          <w:ilvl w:val="0"/>
          <w:numId w:val="13"/>
        </w:numPr>
        <w:ind w:left="426" w:right="517"/>
        <w:rPr>
          <w:rFonts w:ascii="Century Gothic" w:hAnsi="Century Gothic"/>
        </w:rPr>
      </w:pPr>
      <w:r w:rsidRPr="00BE3C66">
        <w:rPr>
          <w:rFonts w:ascii="Century Gothic" w:hAnsi="Century Gothic"/>
        </w:rPr>
        <w:t xml:space="preserve">Prezenta documentaţie cuprinde detalii de rezistenţă  pentru un  imobil </w:t>
      </w:r>
      <w:r>
        <w:rPr>
          <w:rFonts w:ascii="Century Gothic" w:hAnsi="Century Gothic"/>
        </w:rPr>
        <w:t xml:space="preserve">cu </w:t>
      </w:r>
      <w:proofErr w:type="spellStart"/>
      <w:r>
        <w:rPr>
          <w:rFonts w:ascii="Century Gothic" w:hAnsi="Century Gothic"/>
        </w:rPr>
        <w:t>folosinta</w:t>
      </w:r>
      <w:proofErr w:type="spellEnd"/>
      <w:r>
        <w:rPr>
          <w:rFonts w:ascii="Century Gothic" w:hAnsi="Century Gothic"/>
        </w:rPr>
        <w:t xml:space="preserve"> </w:t>
      </w:r>
      <w:proofErr w:type="spellStart"/>
      <w:r>
        <w:rPr>
          <w:rFonts w:ascii="Century Gothic" w:hAnsi="Century Gothic"/>
        </w:rPr>
        <w:t>adapost</w:t>
      </w:r>
      <w:proofErr w:type="spellEnd"/>
      <w:r>
        <w:rPr>
          <w:rFonts w:ascii="Century Gothic" w:hAnsi="Century Gothic"/>
        </w:rPr>
        <w:t xml:space="preserve"> CAINI </w:t>
      </w:r>
      <w:r w:rsidRPr="00BE3C66">
        <w:rPr>
          <w:rFonts w:ascii="Century Gothic" w:hAnsi="Century Gothic"/>
        </w:rPr>
        <w:t>.</w:t>
      </w:r>
    </w:p>
    <w:p w:rsidR="008A7E60" w:rsidRPr="00BE3C66" w:rsidRDefault="008A7E60" w:rsidP="008A7E60">
      <w:pPr>
        <w:pStyle w:val="Listparagraf"/>
        <w:numPr>
          <w:ilvl w:val="0"/>
          <w:numId w:val="13"/>
        </w:numPr>
        <w:ind w:left="426" w:right="517"/>
        <w:rPr>
          <w:rStyle w:val="Accentuat"/>
          <w:rFonts w:ascii="Century Gothic" w:hAnsi="Century Gothic"/>
          <w:i w:val="0"/>
        </w:rPr>
      </w:pPr>
      <w:r w:rsidRPr="00BE3C66">
        <w:rPr>
          <w:rStyle w:val="Accentuat"/>
          <w:rFonts w:ascii="Century Gothic" w:eastAsia="Arial" w:hAnsi="Century Gothic"/>
        </w:rPr>
        <w:t xml:space="preserve">Conform P100-1/2006, "Cod de proiectare seismica-partea  1- prevederi pentru </w:t>
      </w:r>
      <w:proofErr w:type="spellStart"/>
      <w:r w:rsidRPr="00BE3C66">
        <w:rPr>
          <w:rStyle w:val="Accentuat"/>
          <w:rFonts w:ascii="Century Gothic" w:eastAsia="Arial" w:hAnsi="Century Gothic"/>
        </w:rPr>
        <w:t>cladiri</w:t>
      </w:r>
      <w:proofErr w:type="spellEnd"/>
      <w:r w:rsidRPr="00BE3C66">
        <w:rPr>
          <w:rStyle w:val="Accentuat"/>
          <w:rFonts w:ascii="Century Gothic" w:eastAsia="Arial" w:hAnsi="Century Gothic"/>
        </w:rPr>
        <w:t xml:space="preserve">" pentru  Localitatea  Targu-Jiu  se   considera: </w:t>
      </w:r>
      <w:r w:rsidRPr="00BE3C66">
        <w:rPr>
          <w:rStyle w:val="Accentuat"/>
          <w:rFonts w:ascii="Century Gothic" w:hAnsi="Century Gothic"/>
        </w:rPr>
        <w:t xml:space="preserve"> </w:t>
      </w:r>
      <w:proofErr w:type="spellStart"/>
      <w:r w:rsidRPr="00BE3C66">
        <w:rPr>
          <w:rStyle w:val="Accentuat"/>
          <w:rFonts w:ascii="Century Gothic" w:eastAsia="Arial" w:hAnsi="Century Gothic"/>
        </w:rPr>
        <w:t>a</w:t>
      </w:r>
      <w:r w:rsidRPr="00BE3C66">
        <w:rPr>
          <w:rStyle w:val="Accentuat"/>
          <w:rFonts w:ascii="Century Gothic" w:eastAsia="Arial" w:hAnsi="Century Gothic"/>
          <w:vertAlign w:val="subscript"/>
        </w:rPr>
        <w:t>g</w:t>
      </w:r>
      <w:proofErr w:type="spellEnd"/>
      <w:r w:rsidRPr="00BE3C66">
        <w:rPr>
          <w:rStyle w:val="Accentuat"/>
          <w:rFonts w:ascii="Century Gothic" w:eastAsia="Arial" w:hAnsi="Century Gothic"/>
        </w:rPr>
        <w:t xml:space="preserve"> =0.12*g (</w:t>
      </w:r>
      <w:proofErr w:type="spellStart"/>
      <w:r w:rsidRPr="00BE3C66">
        <w:rPr>
          <w:rStyle w:val="Accentuat"/>
          <w:rFonts w:ascii="Century Gothic" w:eastAsia="Arial" w:hAnsi="Century Gothic"/>
        </w:rPr>
        <w:t>g</w:t>
      </w:r>
      <w:proofErr w:type="spellEnd"/>
      <w:r w:rsidRPr="00BE3C66">
        <w:rPr>
          <w:rStyle w:val="Accentuat"/>
          <w:rFonts w:ascii="Century Gothic" w:eastAsia="Arial" w:hAnsi="Century Gothic"/>
        </w:rPr>
        <w:t>=9.81m/s</w:t>
      </w:r>
      <w:r w:rsidRPr="00BE3C66">
        <w:rPr>
          <w:rStyle w:val="Accentuat"/>
          <w:rFonts w:ascii="Century Gothic" w:hAnsi="Century Gothic"/>
          <w:vertAlign w:val="superscript"/>
        </w:rPr>
        <w:t>2</w:t>
      </w:r>
      <w:r w:rsidRPr="00BE3C66">
        <w:rPr>
          <w:rStyle w:val="Accentuat"/>
          <w:rFonts w:ascii="Century Gothic" w:hAnsi="Century Gothic"/>
        </w:rPr>
        <w:t xml:space="preserve">) </w:t>
      </w:r>
      <w:r w:rsidRPr="00BE3C66">
        <w:rPr>
          <w:rStyle w:val="Accentuat"/>
          <w:rFonts w:ascii="Century Gothic" w:eastAsia="Arial" w:hAnsi="Century Gothic"/>
        </w:rPr>
        <w:t xml:space="preserve">- </w:t>
      </w:r>
      <w:proofErr w:type="spellStart"/>
      <w:r w:rsidRPr="00BE3C66">
        <w:rPr>
          <w:rStyle w:val="Accentuat"/>
          <w:rFonts w:ascii="Century Gothic" w:eastAsia="Arial" w:hAnsi="Century Gothic"/>
        </w:rPr>
        <w:t>acceleratia</w:t>
      </w:r>
      <w:proofErr w:type="spellEnd"/>
      <w:r w:rsidRPr="00BE3C66">
        <w:rPr>
          <w:rStyle w:val="Accentuat"/>
          <w:rFonts w:ascii="Century Gothic" w:eastAsia="Arial" w:hAnsi="Century Gothic"/>
        </w:rPr>
        <w:t xml:space="preserve"> terenului pentru proiectare (componenta orizontala), perioada caracteristica de  control  T</w:t>
      </w:r>
      <w:r w:rsidRPr="00BE3C66">
        <w:rPr>
          <w:rStyle w:val="Accentuat"/>
          <w:rFonts w:ascii="Century Gothic" w:eastAsia="Arial" w:hAnsi="Century Gothic"/>
          <w:vertAlign w:val="subscript"/>
        </w:rPr>
        <w:t>c</w:t>
      </w:r>
      <w:r w:rsidRPr="00BE3C66">
        <w:rPr>
          <w:rStyle w:val="Accentuat"/>
          <w:rFonts w:ascii="Century Gothic" w:eastAsia="Arial" w:hAnsi="Century Gothic"/>
        </w:rPr>
        <w:t xml:space="preserve">= 0,70 sec, si clasa  de importanta a </w:t>
      </w:r>
      <w:proofErr w:type="spellStart"/>
      <w:r w:rsidRPr="00BE3C66">
        <w:rPr>
          <w:rStyle w:val="Accentuat"/>
          <w:rFonts w:ascii="Century Gothic" w:eastAsia="Arial" w:hAnsi="Century Gothic"/>
        </w:rPr>
        <w:t>constructiei</w:t>
      </w:r>
      <w:proofErr w:type="spellEnd"/>
      <w:r w:rsidRPr="00BE3C66">
        <w:rPr>
          <w:rStyle w:val="Accentuat"/>
          <w:rFonts w:ascii="Century Gothic" w:eastAsia="Arial" w:hAnsi="Century Gothic"/>
        </w:rPr>
        <w:t xml:space="preserve"> este </w:t>
      </w:r>
      <w:proofErr w:type="spellStart"/>
      <w:r w:rsidRPr="00BE3C66">
        <w:rPr>
          <w:rStyle w:val="Accentuat"/>
          <w:rFonts w:ascii="Century Gothic" w:eastAsia="Arial" w:hAnsi="Century Gothic"/>
        </w:rPr>
        <w:t>Ill</w:t>
      </w:r>
      <w:proofErr w:type="spellEnd"/>
      <w:r w:rsidRPr="00BE3C66">
        <w:rPr>
          <w:rStyle w:val="Accentuat"/>
          <w:rFonts w:ascii="Century Gothic" w:eastAsia="Arial" w:hAnsi="Century Gothic"/>
        </w:rPr>
        <w:t xml:space="preserve"> </w:t>
      </w:r>
      <w:proofErr w:type="spellStart"/>
      <w:r w:rsidRPr="00BE3C66">
        <w:rPr>
          <w:rStyle w:val="Accentuat"/>
          <w:rFonts w:ascii="Century Gothic" w:eastAsia="Arial" w:hAnsi="Century Gothic"/>
        </w:rPr>
        <w:t>-cladiri</w:t>
      </w:r>
      <w:proofErr w:type="spellEnd"/>
      <w:r w:rsidRPr="00BE3C66">
        <w:rPr>
          <w:rStyle w:val="Accentuat"/>
          <w:rFonts w:ascii="Century Gothic" w:eastAsia="Arial" w:hAnsi="Century Gothic"/>
        </w:rPr>
        <w:t xml:space="preserve"> de tip curent.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1990:2004 - bazele </w:t>
      </w:r>
      <w:proofErr w:type="spellStart"/>
      <w:r w:rsidRPr="00BE3C66">
        <w:rPr>
          <w:rFonts w:ascii="Century Gothic" w:eastAsia="Arial" w:hAnsi="Century Gothic"/>
        </w:rPr>
        <w:t>proiectarii</w:t>
      </w:r>
      <w:proofErr w:type="spellEnd"/>
      <w:r w:rsidRPr="00BE3C66">
        <w:rPr>
          <w:rFonts w:ascii="Century Gothic" w:eastAsia="Arial" w:hAnsi="Century Gothic"/>
        </w:rPr>
        <w:t xml:space="preserve"> structurilor;</w:t>
      </w:r>
    </w:p>
    <w:p w:rsidR="008A7E60" w:rsidRPr="00BE3C66" w:rsidRDefault="008A7E60" w:rsidP="008A7E60">
      <w:pPr>
        <w:pStyle w:val="Frspaiere"/>
        <w:numPr>
          <w:ilvl w:val="0"/>
          <w:numId w:val="13"/>
        </w:numPr>
        <w:ind w:left="426" w:right="517"/>
        <w:rPr>
          <w:rFonts w:ascii="Century Gothic" w:hAnsi="Century Gothic"/>
          <w:sz w:val="24"/>
          <w:szCs w:val="24"/>
          <w:lang w:val="ro-RO"/>
        </w:rPr>
      </w:pPr>
      <w:r w:rsidRPr="00BE3C66">
        <w:rPr>
          <w:rFonts w:ascii="Century Gothic" w:hAnsi="Century Gothic"/>
          <w:sz w:val="24"/>
          <w:szCs w:val="24"/>
          <w:lang w:val="ro-RO"/>
        </w:rPr>
        <w:t xml:space="preserve">SR  EN 1990:2004/NA: 2006 - bazele </w:t>
      </w:r>
      <w:proofErr w:type="spellStart"/>
      <w:r w:rsidRPr="00BE3C66">
        <w:rPr>
          <w:rFonts w:ascii="Century Gothic" w:hAnsi="Century Gothic"/>
          <w:sz w:val="24"/>
          <w:szCs w:val="24"/>
          <w:lang w:val="ro-RO"/>
        </w:rPr>
        <w:t>proiectarii</w:t>
      </w:r>
      <w:proofErr w:type="spellEnd"/>
      <w:r w:rsidRPr="00BE3C66">
        <w:rPr>
          <w:rFonts w:ascii="Century Gothic" w:hAnsi="Century Gothic"/>
          <w:sz w:val="24"/>
          <w:szCs w:val="24"/>
          <w:lang w:val="ro-RO"/>
        </w:rPr>
        <w:t xml:space="preserve"> structurilor ­ anexa </w:t>
      </w:r>
      <w:proofErr w:type="spellStart"/>
      <w:r w:rsidRPr="00BE3C66">
        <w:rPr>
          <w:rFonts w:ascii="Century Gothic" w:hAnsi="Century Gothic"/>
          <w:sz w:val="24"/>
          <w:szCs w:val="24"/>
          <w:lang w:val="ro-RO"/>
        </w:rPr>
        <w:t>nationala</w:t>
      </w:r>
      <w:proofErr w:type="spellEnd"/>
      <w:r w:rsidRPr="00BE3C66">
        <w:rPr>
          <w:rFonts w:ascii="Century Gothic" w:hAnsi="Century Gothic"/>
          <w:sz w:val="24"/>
          <w:szCs w:val="24"/>
          <w:lang w:val="ro-RO"/>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1991-1-1:2004 - </w:t>
      </w:r>
      <w:proofErr w:type="spellStart"/>
      <w:r w:rsidRPr="00BE3C66">
        <w:rPr>
          <w:rFonts w:ascii="Century Gothic" w:eastAsia="Arial" w:hAnsi="Century Gothic"/>
        </w:rPr>
        <w:t>Actiuni</w:t>
      </w:r>
      <w:proofErr w:type="spellEnd"/>
      <w:r w:rsidRPr="00BE3C66">
        <w:rPr>
          <w:rFonts w:ascii="Century Gothic" w:eastAsia="Arial" w:hAnsi="Century Gothic"/>
        </w:rPr>
        <w:t xml:space="preserve"> generale - </w:t>
      </w:r>
      <w:proofErr w:type="spellStart"/>
      <w:r w:rsidRPr="00BE3C66">
        <w:rPr>
          <w:rFonts w:ascii="Century Gothic" w:eastAsia="Arial" w:hAnsi="Century Gothic"/>
        </w:rPr>
        <w:t>greutati</w:t>
      </w:r>
      <w:proofErr w:type="spellEnd"/>
      <w:r w:rsidRPr="00BE3C66">
        <w:rPr>
          <w:rFonts w:ascii="Century Gothic" w:eastAsia="Arial" w:hAnsi="Century Gothic"/>
        </w:rPr>
        <w:t xml:space="preserve"> specifice, </w:t>
      </w:r>
      <w:proofErr w:type="spellStart"/>
      <w:r w:rsidRPr="00BE3C66">
        <w:rPr>
          <w:rFonts w:ascii="Century Gothic" w:eastAsia="Arial" w:hAnsi="Century Gothic"/>
        </w:rPr>
        <w:t>greutati</w:t>
      </w:r>
      <w:proofErr w:type="spellEnd"/>
      <w:r w:rsidRPr="00BE3C66">
        <w:rPr>
          <w:rFonts w:ascii="Century Gothic" w:eastAsia="Arial" w:hAnsi="Century Gothic"/>
        </w:rPr>
        <w:t xml:space="preserve"> proprii, </w:t>
      </w:r>
      <w:proofErr w:type="spellStart"/>
      <w:r w:rsidRPr="00BE3C66">
        <w:rPr>
          <w:rFonts w:ascii="Century Gothic" w:eastAsia="Arial" w:hAnsi="Century Gothic"/>
        </w:rPr>
        <w:t>incarcari</w:t>
      </w:r>
      <w:proofErr w:type="spellEnd"/>
      <w:r w:rsidRPr="00BE3C66">
        <w:rPr>
          <w:rFonts w:ascii="Century Gothic" w:eastAsia="Arial" w:hAnsi="Century Gothic"/>
        </w:rPr>
        <w:t xml:space="preserve"> utile pentru </w:t>
      </w:r>
      <w:proofErr w:type="spellStart"/>
      <w:r w:rsidRPr="00BE3C66">
        <w:rPr>
          <w:rFonts w:ascii="Century Gothic" w:eastAsia="Arial" w:hAnsi="Century Gothic"/>
        </w:rPr>
        <w:t>cladiri</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1991-1-1:2004/NA:2006 -  generale - </w:t>
      </w:r>
      <w:proofErr w:type="spellStart"/>
      <w:r w:rsidRPr="00BE3C66">
        <w:rPr>
          <w:rFonts w:ascii="Century Gothic" w:eastAsia="Arial" w:hAnsi="Century Gothic"/>
        </w:rPr>
        <w:t>greutati</w:t>
      </w:r>
      <w:proofErr w:type="spellEnd"/>
      <w:r w:rsidRPr="00BE3C66">
        <w:rPr>
          <w:rFonts w:ascii="Century Gothic" w:eastAsia="Arial" w:hAnsi="Century Gothic"/>
        </w:rPr>
        <w:t xml:space="preserve"> specifice, </w:t>
      </w:r>
      <w:proofErr w:type="spellStart"/>
      <w:r w:rsidRPr="00BE3C66">
        <w:rPr>
          <w:rFonts w:ascii="Century Gothic" w:eastAsia="Arial" w:hAnsi="Century Gothic"/>
        </w:rPr>
        <w:t>greutati</w:t>
      </w:r>
      <w:proofErr w:type="spellEnd"/>
      <w:r w:rsidRPr="00BE3C66">
        <w:rPr>
          <w:rFonts w:ascii="Century Gothic" w:eastAsia="Arial" w:hAnsi="Century Gothic"/>
        </w:rPr>
        <w:t xml:space="preserve"> proprii, </w:t>
      </w:r>
      <w:proofErr w:type="spellStart"/>
      <w:r w:rsidRPr="00BE3C66">
        <w:rPr>
          <w:rFonts w:ascii="Century Gothic" w:eastAsia="Arial" w:hAnsi="Century Gothic"/>
        </w:rPr>
        <w:t>incarcari</w:t>
      </w:r>
      <w:proofErr w:type="spellEnd"/>
      <w:r w:rsidRPr="00BE3C66">
        <w:rPr>
          <w:rFonts w:ascii="Century Gothic" w:eastAsia="Arial" w:hAnsi="Century Gothic"/>
        </w:rPr>
        <w:t xml:space="preserve"> utile pentru </w:t>
      </w:r>
      <w:proofErr w:type="spellStart"/>
      <w:r w:rsidRPr="00BE3C66">
        <w:rPr>
          <w:rFonts w:ascii="Century Gothic" w:eastAsia="Arial" w:hAnsi="Century Gothic"/>
        </w:rPr>
        <w:t>cladiri</w:t>
      </w:r>
      <w:proofErr w:type="spellEnd"/>
      <w:r w:rsidRPr="00BE3C66">
        <w:rPr>
          <w:rFonts w:ascii="Century Gothic" w:eastAsia="Arial" w:hAnsi="Century Gothic"/>
        </w:rPr>
        <w:t xml:space="preserve"> - anexa </w:t>
      </w:r>
      <w:proofErr w:type="spellStart"/>
      <w:r w:rsidRPr="00BE3C66">
        <w:rPr>
          <w:rFonts w:ascii="Century Gothic" w:eastAsia="Arial" w:hAnsi="Century Gothic"/>
        </w:rPr>
        <w:t>nationala</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1991-1-3:2005 - </w:t>
      </w:r>
      <w:proofErr w:type="spellStart"/>
      <w:r w:rsidRPr="00BE3C66">
        <w:rPr>
          <w:rFonts w:ascii="Century Gothic" w:eastAsia="Arial" w:hAnsi="Century Gothic"/>
        </w:rPr>
        <w:t>Actiuni</w:t>
      </w:r>
      <w:proofErr w:type="spellEnd"/>
      <w:r w:rsidRPr="00BE3C66">
        <w:rPr>
          <w:rFonts w:ascii="Century Gothic" w:eastAsia="Arial" w:hAnsi="Century Gothic"/>
        </w:rPr>
        <w:t xml:space="preserve"> generale - </w:t>
      </w:r>
      <w:proofErr w:type="spellStart"/>
      <w:r w:rsidRPr="00BE3C66">
        <w:rPr>
          <w:rFonts w:ascii="Century Gothic" w:eastAsia="Arial" w:hAnsi="Century Gothic"/>
        </w:rPr>
        <w:t>incarcari</w:t>
      </w:r>
      <w:proofErr w:type="spellEnd"/>
      <w:r w:rsidRPr="00BE3C66">
        <w:rPr>
          <w:rFonts w:ascii="Century Gothic" w:eastAsia="Arial" w:hAnsi="Century Gothic"/>
        </w:rPr>
        <w:t xml:space="preserve"> date de </w:t>
      </w:r>
      <w:proofErr w:type="spellStart"/>
      <w:r w:rsidRPr="00BE3C66">
        <w:rPr>
          <w:rFonts w:ascii="Century Gothic" w:eastAsia="Arial" w:hAnsi="Century Gothic"/>
        </w:rPr>
        <w:t>zapada</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1991-1-3:2005/NA:2006 - </w:t>
      </w:r>
      <w:proofErr w:type="spellStart"/>
      <w:r w:rsidRPr="00BE3C66">
        <w:rPr>
          <w:rFonts w:ascii="Century Gothic" w:eastAsia="Arial" w:hAnsi="Century Gothic"/>
        </w:rPr>
        <w:t>Actiuni</w:t>
      </w:r>
      <w:proofErr w:type="spellEnd"/>
      <w:r w:rsidRPr="00BE3C66">
        <w:rPr>
          <w:rFonts w:ascii="Century Gothic" w:eastAsia="Arial" w:hAnsi="Century Gothic"/>
        </w:rPr>
        <w:t xml:space="preserve"> generale - </w:t>
      </w:r>
      <w:proofErr w:type="spellStart"/>
      <w:r w:rsidRPr="00BE3C66">
        <w:rPr>
          <w:rFonts w:ascii="Century Gothic" w:eastAsia="Arial" w:hAnsi="Century Gothic"/>
        </w:rPr>
        <w:t>incarcari</w:t>
      </w:r>
      <w:proofErr w:type="spellEnd"/>
      <w:r w:rsidRPr="00BE3C66">
        <w:rPr>
          <w:rFonts w:ascii="Century Gothic" w:hAnsi="Century Gothic"/>
        </w:rPr>
        <w:t xml:space="preserve"> date </w:t>
      </w:r>
      <w:r w:rsidRPr="00BE3C66">
        <w:rPr>
          <w:rFonts w:ascii="Century Gothic" w:eastAsia="Arial" w:hAnsi="Century Gothic"/>
        </w:rPr>
        <w:t xml:space="preserve">de </w:t>
      </w:r>
      <w:proofErr w:type="spellStart"/>
      <w:r w:rsidRPr="00BE3C66">
        <w:rPr>
          <w:rFonts w:ascii="Century Gothic" w:eastAsia="Arial" w:hAnsi="Century Gothic"/>
        </w:rPr>
        <w:t>zapada</w:t>
      </w:r>
      <w:proofErr w:type="spellEnd"/>
      <w:r w:rsidRPr="00BE3C66">
        <w:rPr>
          <w:rFonts w:ascii="Century Gothic" w:hAnsi="Century Gothic"/>
        </w:rPr>
        <w:t xml:space="preserve"> </w:t>
      </w:r>
      <w:r w:rsidRPr="00BE3C66">
        <w:rPr>
          <w:rFonts w:ascii="Century Gothic" w:eastAsia="Arial" w:hAnsi="Century Gothic"/>
        </w:rPr>
        <w:t xml:space="preserve">- anexa </w:t>
      </w:r>
      <w:proofErr w:type="spellStart"/>
      <w:r w:rsidRPr="00BE3C66">
        <w:rPr>
          <w:rFonts w:ascii="Century Gothic" w:eastAsia="Arial" w:hAnsi="Century Gothic"/>
        </w:rPr>
        <w:t>nationala</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1991-1-4:2006 - </w:t>
      </w:r>
      <w:proofErr w:type="spellStart"/>
      <w:r w:rsidRPr="00BE3C66">
        <w:rPr>
          <w:rFonts w:ascii="Century Gothic" w:eastAsia="Arial" w:hAnsi="Century Gothic"/>
        </w:rPr>
        <w:t>Actiuni</w:t>
      </w:r>
      <w:proofErr w:type="spellEnd"/>
      <w:r w:rsidRPr="00BE3C66">
        <w:rPr>
          <w:rFonts w:ascii="Century Gothic" w:eastAsia="Arial" w:hAnsi="Century Gothic"/>
        </w:rPr>
        <w:t xml:space="preserve"> generale - </w:t>
      </w:r>
      <w:proofErr w:type="spellStart"/>
      <w:r w:rsidRPr="00BE3C66">
        <w:rPr>
          <w:rFonts w:ascii="Century Gothic" w:eastAsia="Arial" w:hAnsi="Century Gothic"/>
        </w:rPr>
        <w:t>Actiuni</w:t>
      </w:r>
      <w:proofErr w:type="spellEnd"/>
      <w:r w:rsidRPr="00BE3C66">
        <w:rPr>
          <w:rFonts w:ascii="Century Gothic" w:eastAsia="Arial" w:hAnsi="Century Gothic"/>
        </w:rPr>
        <w:t xml:space="preserve"> ale </w:t>
      </w:r>
      <w:proofErr w:type="spellStart"/>
      <w:r w:rsidRPr="00BE3C66">
        <w:rPr>
          <w:rFonts w:ascii="Century Gothic" w:eastAsia="Arial" w:hAnsi="Century Gothic"/>
        </w:rPr>
        <w:t>vantului</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1991-1-4:2006/NB:2007 - </w:t>
      </w:r>
      <w:proofErr w:type="spellStart"/>
      <w:r w:rsidRPr="00BE3C66">
        <w:rPr>
          <w:rFonts w:ascii="Century Gothic" w:eastAsia="Arial" w:hAnsi="Century Gothic"/>
        </w:rPr>
        <w:t>Actiuni</w:t>
      </w:r>
      <w:proofErr w:type="spellEnd"/>
      <w:r w:rsidRPr="00BE3C66">
        <w:rPr>
          <w:rFonts w:ascii="Century Gothic" w:eastAsia="Arial" w:hAnsi="Century Gothic"/>
        </w:rPr>
        <w:t xml:space="preserve">  generale - </w:t>
      </w:r>
      <w:proofErr w:type="spellStart"/>
      <w:r w:rsidRPr="00BE3C66">
        <w:rPr>
          <w:rFonts w:ascii="Century Gothic" w:eastAsia="Arial" w:hAnsi="Century Gothic"/>
        </w:rPr>
        <w:t>Actiuni</w:t>
      </w:r>
      <w:proofErr w:type="spellEnd"/>
      <w:r w:rsidRPr="00BE3C66">
        <w:rPr>
          <w:rFonts w:ascii="Century Gothic" w:eastAsia="Arial" w:hAnsi="Century Gothic"/>
        </w:rPr>
        <w:t xml:space="preserve">  ale </w:t>
      </w:r>
      <w:proofErr w:type="spellStart"/>
      <w:r w:rsidRPr="00BE3C66">
        <w:rPr>
          <w:rFonts w:ascii="Century Gothic" w:eastAsia="Arial" w:hAnsi="Century Gothic"/>
        </w:rPr>
        <w:t>vantului</w:t>
      </w:r>
      <w:proofErr w:type="spellEnd"/>
      <w:r w:rsidRPr="00BE3C66">
        <w:rPr>
          <w:rFonts w:ascii="Century Gothic" w:eastAsia="Arial" w:hAnsi="Century Gothic"/>
        </w:rPr>
        <w:t xml:space="preserve"> - anexa </w:t>
      </w:r>
      <w:proofErr w:type="spellStart"/>
      <w:r w:rsidRPr="00BE3C66">
        <w:rPr>
          <w:rFonts w:ascii="Century Gothic" w:eastAsia="Arial" w:hAnsi="Century Gothic"/>
        </w:rPr>
        <w:t>nationala</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SR  EN 1992-1-1:2006 - Proiectarea  structurilor de beton - reguli</w:t>
      </w:r>
      <w:r w:rsidRPr="00BE3C66">
        <w:rPr>
          <w:rFonts w:ascii="Century Gothic" w:hAnsi="Century Gothic"/>
        </w:rPr>
        <w:t xml:space="preserve"> </w:t>
      </w:r>
      <w:r w:rsidRPr="00BE3C66">
        <w:rPr>
          <w:rFonts w:ascii="Century Gothic" w:eastAsia="Arial" w:hAnsi="Century Gothic"/>
        </w:rPr>
        <w:t xml:space="preserve">generale si reguli pentru </w:t>
      </w:r>
      <w:proofErr w:type="spellStart"/>
      <w:r w:rsidRPr="00BE3C66">
        <w:rPr>
          <w:rFonts w:ascii="Century Gothic" w:eastAsia="Arial" w:hAnsi="Century Gothic"/>
        </w:rPr>
        <w:t>cladiri</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SR  EN 1992-1-1:2006/AC:2008 - Proiectarea structurilor de</w:t>
      </w:r>
      <w:r w:rsidRPr="00BE3C66">
        <w:rPr>
          <w:rFonts w:ascii="Century Gothic" w:hAnsi="Century Gothic"/>
        </w:rPr>
        <w:t xml:space="preserve"> </w:t>
      </w:r>
      <w:r w:rsidRPr="00BE3C66">
        <w:rPr>
          <w:rFonts w:ascii="Century Gothic" w:eastAsia="Arial" w:hAnsi="Century Gothic"/>
        </w:rPr>
        <w:t xml:space="preserve">beton - reguli generale si reguli pentru </w:t>
      </w:r>
      <w:proofErr w:type="spellStart"/>
      <w:r w:rsidRPr="00BE3C66">
        <w:rPr>
          <w:rFonts w:ascii="Century Gothic" w:eastAsia="Arial" w:hAnsi="Century Gothic"/>
        </w:rPr>
        <w:t>cladiri</w:t>
      </w:r>
      <w:proofErr w:type="spellEnd"/>
      <w:r w:rsidRPr="00BE3C66">
        <w:rPr>
          <w:rFonts w:ascii="Century Gothic" w:eastAsia="Arial" w:hAnsi="Century Gothic"/>
        </w:rPr>
        <w:t xml:space="preserve"> - erata;</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 xml:space="preserve">SR  EN 1992-1-1:2006/NB:2008  </w:t>
      </w:r>
      <w:proofErr w:type="spellStart"/>
      <w:r w:rsidRPr="00BE3C66">
        <w:rPr>
          <w:rFonts w:ascii="Century Gothic" w:eastAsia="Arial" w:hAnsi="Century Gothic"/>
        </w:rPr>
        <w:t>-Proiectarea</w:t>
      </w:r>
      <w:proofErr w:type="spellEnd"/>
      <w:r w:rsidRPr="00BE3C66">
        <w:rPr>
          <w:rFonts w:ascii="Century Gothic" w:eastAsia="Arial" w:hAnsi="Century Gothic"/>
        </w:rPr>
        <w:t xml:space="preserve"> structurilor de beton - reguli generale si reguli pentru </w:t>
      </w:r>
      <w:proofErr w:type="spellStart"/>
      <w:r w:rsidRPr="00BE3C66">
        <w:rPr>
          <w:rFonts w:ascii="Century Gothic" w:eastAsia="Arial" w:hAnsi="Century Gothic"/>
        </w:rPr>
        <w:t>cladiri</w:t>
      </w:r>
      <w:proofErr w:type="spellEnd"/>
      <w:r w:rsidRPr="00BE3C66">
        <w:rPr>
          <w:rFonts w:ascii="Century Gothic" w:eastAsia="Arial" w:hAnsi="Century Gothic"/>
        </w:rPr>
        <w:t xml:space="preserve"> - anexa </w:t>
      </w:r>
      <w:proofErr w:type="spellStart"/>
      <w:r w:rsidRPr="00BE3C66">
        <w:rPr>
          <w:rFonts w:ascii="Century Gothic" w:eastAsia="Arial" w:hAnsi="Century Gothic"/>
        </w:rPr>
        <w:t>nationala</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hAnsi="Century Gothic"/>
        </w:rPr>
        <w:t xml:space="preserve">SR  </w:t>
      </w:r>
      <w:r w:rsidRPr="00BE3C66">
        <w:rPr>
          <w:rFonts w:ascii="Century Gothic" w:eastAsia="Arial" w:hAnsi="Century Gothic"/>
        </w:rPr>
        <w:t>EN 1995-1-1</w:t>
      </w:r>
      <w:r w:rsidRPr="00BE3C66">
        <w:rPr>
          <w:rFonts w:ascii="Century Gothic" w:hAnsi="Century Gothic"/>
        </w:rPr>
        <w:t xml:space="preserve">:2005 - Proiectarea </w:t>
      </w:r>
      <w:r w:rsidRPr="00BE3C66">
        <w:rPr>
          <w:rFonts w:ascii="Century Gothic" w:eastAsia="Arial" w:hAnsi="Century Gothic"/>
        </w:rPr>
        <w:t xml:space="preserve">structurilor de lemn ­ </w:t>
      </w:r>
      <w:proofErr w:type="spellStart"/>
      <w:r w:rsidRPr="00BE3C66">
        <w:rPr>
          <w:rFonts w:ascii="Century Gothic" w:eastAsia="Arial" w:hAnsi="Century Gothic"/>
        </w:rPr>
        <w:t>Generalitati</w:t>
      </w:r>
      <w:proofErr w:type="spellEnd"/>
      <w:r w:rsidRPr="00BE3C66">
        <w:rPr>
          <w:rFonts w:ascii="Century Gothic" w:eastAsia="Arial" w:hAnsi="Century Gothic"/>
        </w:rPr>
        <w:t xml:space="preserve">, reguli comune si reguli pentru </w:t>
      </w:r>
      <w:proofErr w:type="spellStart"/>
      <w:r w:rsidRPr="00BE3C66">
        <w:rPr>
          <w:rFonts w:ascii="Century Gothic" w:eastAsia="Arial" w:hAnsi="Century Gothic"/>
        </w:rPr>
        <w:t>cladiri</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hAnsi="Century Gothic"/>
        </w:rPr>
        <w:t xml:space="preserve">SR  </w:t>
      </w:r>
      <w:r w:rsidRPr="00BE3C66">
        <w:rPr>
          <w:rFonts w:ascii="Century Gothic" w:eastAsia="Arial" w:hAnsi="Century Gothic"/>
        </w:rPr>
        <w:t>EN 1995-1-1:2005/AC:2006 - Proiectarea</w:t>
      </w:r>
      <w:r w:rsidRPr="00BE3C66">
        <w:rPr>
          <w:rFonts w:ascii="Century Gothic" w:hAnsi="Century Gothic"/>
        </w:rPr>
        <w:t xml:space="preserve"> structurilor </w:t>
      </w:r>
      <w:r w:rsidRPr="00BE3C66">
        <w:rPr>
          <w:rFonts w:ascii="Century Gothic" w:eastAsia="Arial" w:hAnsi="Century Gothic"/>
        </w:rPr>
        <w:t>de</w:t>
      </w:r>
      <w:r w:rsidRPr="00BE3C66">
        <w:rPr>
          <w:rFonts w:ascii="Century Gothic" w:hAnsi="Century Gothic"/>
        </w:rPr>
        <w:t xml:space="preserve"> </w:t>
      </w:r>
      <w:r w:rsidRPr="00BE3C66">
        <w:rPr>
          <w:rFonts w:ascii="Century Gothic" w:eastAsia="Arial" w:hAnsi="Century Gothic"/>
        </w:rPr>
        <w:t xml:space="preserve">lemn </w:t>
      </w:r>
      <w:proofErr w:type="spellStart"/>
      <w:r w:rsidRPr="00BE3C66">
        <w:rPr>
          <w:rFonts w:ascii="Century Gothic" w:eastAsia="Arial" w:hAnsi="Century Gothic"/>
        </w:rPr>
        <w:t>-Generalitati</w:t>
      </w:r>
      <w:proofErr w:type="spellEnd"/>
      <w:r w:rsidRPr="00BE3C66">
        <w:rPr>
          <w:rFonts w:ascii="Century Gothic" w:eastAsia="Arial" w:hAnsi="Century Gothic"/>
        </w:rPr>
        <w:t xml:space="preserve">, reguli comune si reguli pentru </w:t>
      </w:r>
      <w:proofErr w:type="spellStart"/>
      <w:r w:rsidRPr="00BE3C66">
        <w:rPr>
          <w:rFonts w:ascii="Century Gothic" w:eastAsia="Arial" w:hAnsi="Century Gothic"/>
        </w:rPr>
        <w:t>cladiri</w:t>
      </w:r>
      <w:proofErr w:type="spellEnd"/>
      <w:r w:rsidRPr="00BE3C66">
        <w:rPr>
          <w:rFonts w:ascii="Century Gothic" w:eastAsia="Arial" w:hAnsi="Century Gothic"/>
        </w:rPr>
        <w:t xml:space="preserve"> - erata;</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spacing w:val="-3"/>
        </w:rPr>
        <w:t>S</w:t>
      </w:r>
      <w:r w:rsidRPr="00BE3C66">
        <w:rPr>
          <w:rFonts w:ascii="Century Gothic" w:eastAsia="Arial" w:hAnsi="Century Gothic"/>
          <w:color w:val="28282A"/>
        </w:rPr>
        <w:t xml:space="preserve">R  </w:t>
      </w:r>
      <w:r w:rsidRPr="00BE3C66">
        <w:rPr>
          <w:rFonts w:ascii="Century Gothic" w:eastAsia="Arial" w:hAnsi="Century Gothic"/>
        </w:rPr>
        <w:t xml:space="preserve">EN </w:t>
      </w:r>
      <w:r w:rsidRPr="00BE3C66">
        <w:rPr>
          <w:rFonts w:ascii="Century Gothic" w:eastAsia="Arial" w:hAnsi="Century Gothic"/>
          <w:w w:val="102"/>
        </w:rPr>
        <w:t>199</w:t>
      </w:r>
      <w:r w:rsidRPr="00BE3C66">
        <w:rPr>
          <w:rFonts w:ascii="Century Gothic" w:eastAsia="Arial" w:hAnsi="Century Gothic"/>
          <w:spacing w:val="-5"/>
          <w:w w:val="102"/>
        </w:rPr>
        <w:t>5</w:t>
      </w:r>
      <w:r w:rsidRPr="00BE3C66">
        <w:rPr>
          <w:rFonts w:ascii="Century Gothic" w:eastAsia="Arial" w:hAnsi="Century Gothic"/>
          <w:color w:val="28282A"/>
          <w:w w:val="102"/>
        </w:rPr>
        <w:t>-</w:t>
      </w:r>
      <w:r w:rsidRPr="00BE3C66">
        <w:rPr>
          <w:rFonts w:ascii="Century Gothic" w:eastAsia="Arial" w:hAnsi="Century Gothic"/>
          <w:w w:val="102"/>
        </w:rPr>
        <w:t>1</w:t>
      </w:r>
      <w:r w:rsidRPr="00BE3C66">
        <w:rPr>
          <w:rFonts w:ascii="Century Gothic" w:eastAsia="Arial" w:hAnsi="Century Gothic"/>
          <w:color w:val="28282A"/>
          <w:spacing w:val="-10"/>
          <w:w w:val="102"/>
        </w:rPr>
        <w:t>-</w:t>
      </w:r>
      <w:r w:rsidRPr="00BE3C66">
        <w:rPr>
          <w:rFonts w:ascii="Century Gothic" w:eastAsia="Arial" w:hAnsi="Century Gothic"/>
          <w:spacing w:val="-13"/>
          <w:w w:val="102"/>
        </w:rPr>
        <w:t>1</w:t>
      </w:r>
      <w:r w:rsidRPr="00BE3C66">
        <w:rPr>
          <w:rFonts w:ascii="Century Gothic" w:eastAsia="Arial" w:hAnsi="Century Gothic"/>
          <w:color w:val="28282A"/>
          <w:spacing w:val="-1"/>
          <w:w w:val="102"/>
        </w:rPr>
        <w:t>:</w:t>
      </w:r>
      <w:r w:rsidRPr="00BE3C66">
        <w:rPr>
          <w:rFonts w:ascii="Century Gothic" w:eastAsia="Arial" w:hAnsi="Century Gothic"/>
          <w:w w:val="102"/>
        </w:rPr>
        <w:t>20</w:t>
      </w:r>
      <w:r w:rsidRPr="00BE3C66">
        <w:rPr>
          <w:rFonts w:ascii="Century Gothic" w:eastAsia="Arial" w:hAnsi="Century Gothic"/>
          <w:spacing w:val="-6"/>
          <w:w w:val="102"/>
        </w:rPr>
        <w:t>0</w:t>
      </w:r>
      <w:r w:rsidRPr="00BE3C66">
        <w:rPr>
          <w:rFonts w:ascii="Century Gothic" w:eastAsia="Arial" w:hAnsi="Century Gothic"/>
          <w:color w:val="28282A"/>
          <w:spacing w:val="-2"/>
          <w:w w:val="102"/>
        </w:rPr>
        <w:t>5</w:t>
      </w:r>
      <w:r w:rsidRPr="00BE3C66">
        <w:rPr>
          <w:rFonts w:ascii="Century Gothic" w:eastAsia="Arial" w:hAnsi="Century Gothic"/>
          <w:w w:val="102"/>
        </w:rPr>
        <w:t>/N</w:t>
      </w:r>
      <w:r w:rsidRPr="00BE3C66">
        <w:rPr>
          <w:rFonts w:ascii="Century Gothic" w:eastAsia="Arial" w:hAnsi="Century Gothic"/>
          <w:spacing w:val="-7"/>
          <w:w w:val="102"/>
        </w:rPr>
        <w:t>8</w:t>
      </w:r>
      <w:r w:rsidRPr="00BE3C66">
        <w:rPr>
          <w:rFonts w:ascii="Century Gothic" w:eastAsia="Arial" w:hAnsi="Century Gothic"/>
          <w:color w:val="28282A"/>
          <w:spacing w:val="8"/>
          <w:w w:val="102"/>
        </w:rPr>
        <w:t>:</w:t>
      </w:r>
      <w:r w:rsidRPr="00BE3C66">
        <w:rPr>
          <w:rFonts w:ascii="Century Gothic" w:eastAsia="Arial" w:hAnsi="Century Gothic"/>
          <w:w w:val="102"/>
        </w:rPr>
        <w:t>200</w:t>
      </w:r>
      <w:r w:rsidRPr="00BE3C66">
        <w:rPr>
          <w:rFonts w:ascii="Century Gothic" w:eastAsia="Arial" w:hAnsi="Century Gothic"/>
          <w:spacing w:val="-2"/>
          <w:w w:val="102"/>
        </w:rPr>
        <w:t xml:space="preserve">8 </w:t>
      </w:r>
      <w:r w:rsidRPr="00BE3C66">
        <w:rPr>
          <w:rFonts w:ascii="Century Gothic" w:eastAsia="Arial" w:hAnsi="Century Gothic"/>
          <w:color w:val="28282A"/>
          <w:spacing w:val="-6"/>
          <w:w w:val="102"/>
        </w:rPr>
        <w:t xml:space="preserve">- </w:t>
      </w:r>
      <w:r w:rsidRPr="00BE3C66">
        <w:rPr>
          <w:rFonts w:ascii="Century Gothic" w:eastAsia="Arial" w:hAnsi="Century Gothic"/>
          <w:w w:val="102"/>
        </w:rPr>
        <w:t xml:space="preserve">Proiectarea </w:t>
      </w:r>
      <w:r w:rsidRPr="00BE3C66">
        <w:rPr>
          <w:rFonts w:ascii="Century Gothic" w:eastAsia="Arial" w:hAnsi="Century Gothic"/>
        </w:rPr>
        <w:t>struct</w:t>
      </w:r>
      <w:r w:rsidRPr="00BE3C66">
        <w:rPr>
          <w:rFonts w:ascii="Century Gothic" w:eastAsia="Arial" w:hAnsi="Century Gothic"/>
          <w:spacing w:val="-10"/>
        </w:rPr>
        <w:t>u</w:t>
      </w:r>
      <w:r w:rsidRPr="00BE3C66">
        <w:rPr>
          <w:rFonts w:ascii="Century Gothic" w:eastAsia="Arial" w:hAnsi="Century Gothic"/>
          <w:color w:val="28282A"/>
          <w:spacing w:val="-4"/>
        </w:rPr>
        <w:t>r</w:t>
      </w:r>
      <w:r w:rsidRPr="00BE3C66">
        <w:rPr>
          <w:rFonts w:ascii="Century Gothic" w:eastAsia="Arial" w:hAnsi="Century Gothic"/>
          <w:spacing w:val="-10"/>
        </w:rPr>
        <w:t>i</w:t>
      </w:r>
      <w:r w:rsidRPr="00BE3C66">
        <w:rPr>
          <w:rFonts w:ascii="Century Gothic" w:eastAsia="Arial" w:hAnsi="Century Gothic"/>
          <w:color w:val="28282A"/>
          <w:spacing w:val="-12"/>
        </w:rPr>
        <w:t>l</w:t>
      </w:r>
      <w:r w:rsidRPr="00BE3C66">
        <w:rPr>
          <w:rFonts w:ascii="Century Gothic" w:eastAsia="Arial" w:hAnsi="Century Gothic"/>
        </w:rPr>
        <w:t xml:space="preserve">or </w:t>
      </w:r>
      <w:r w:rsidRPr="00BE3C66">
        <w:rPr>
          <w:rFonts w:ascii="Century Gothic" w:eastAsia="Arial" w:hAnsi="Century Gothic"/>
          <w:w w:val="104"/>
        </w:rPr>
        <w:t xml:space="preserve">de </w:t>
      </w:r>
      <w:r w:rsidRPr="00BE3C66">
        <w:rPr>
          <w:rFonts w:ascii="Century Gothic" w:eastAsia="Arial" w:hAnsi="Century Gothic"/>
          <w:color w:val="28282A"/>
          <w:spacing w:val="-5"/>
        </w:rPr>
        <w:t>l</w:t>
      </w:r>
      <w:r w:rsidRPr="00BE3C66">
        <w:rPr>
          <w:rFonts w:ascii="Century Gothic" w:eastAsia="Arial" w:hAnsi="Century Gothic"/>
        </w:rPr>
        <w:t>e</w:t>
      </w:r>
      <w:r w:rsidRPr="00BE3C66">
        <w:rPr>
          <w:rFonts w:ascii="Century Gothic" w:eastAsia="Arial" w:hAnsi="Century Gothic"/>
          <w:spacing w:val="-7"/>
        </w:rPr>
        <w:t>m</w:t>
      </w:r>
      <w:r w:rsidRPr="00BE3C66">
        <w:rPr>
          <w:rFonts w:ascii="Century Gothic" w:eastAsia="Arial" w:hAnsi="Century Gothic"/>
          <w:color w:val="28282A"/>
          <w:spacing w:val="-11"/>
        </w:rPr>
        <w:t xml:space="preserve">n </w:t>
      </w:r>
      <w:proofErr w:type="spellStart"/>
      <w:r w:rsidRPr="00BE3C66">
        <w:rPr>
          <w:rFonts w:ascii="Century Gothic" w:eastAsia="Arial" w:hAnsi="Century Gothic"/>
          <w:spacing w:val="-4"/>
        </w:rPr>
        <w:t>-</w:t>
      </w:r>
      <w:r w:rsidRPr="00BE3C66">
        <w:rPr>
          <w:rFonts w:ascii="Century Gothic" w:eastAsia="Arial" w:hAnsi="Century Gothic"/>
          <w:color w:val="28282A"/>
        </w:rPr>
        <w:t>G</w:t>
      </w:r>
      <w:r w:rsidRPr="00BE3C66">
        <w:rPr>
          <w:rFonts w:ascii="Century Gothic" w:eastAsia="Arial" w:hAnsi="Century Gothic"/>
          <w:color w:val="28282A"/>
          <w:spacing w:val="-6"/>
        </w:rPr>
        <w:t>e</w:t>
      </w:r>
      <w:r w:rsidRPr="00BE3C66">
        <w:rPr>
          <w:rFonts w:ascii="Century Gothic" w:eastAsia="Arial" w:hAnsi="Century Gothic"/>
        </w:rPr>
        <w:t>n</w:t>
      </w:r>
      <w:r w:rsidRPr="00BE3C66">
        <w:rPr>
          <w:rFonts w:ascii="Century Gothic" w:eastAsia="Arial" w:hAnsi="Century Gothic"/>
          <w:spacing w:val="-6"/>
        </w:rPr>
        <w:t>e</w:t>
      </w:r>
      <w:r w:rsidRPr="00BE3C66">
        <w:rPr>
          <w:rFonts w:ascii="Century Gothic" w:eastAsia="Arial" w:hAnsi="Century Gothic"/>
          <w:color w:val="28282A"/>
          <w:spacing w:val="4"/>
        </w:rPr>
        <w:t>r</w:t>
      </w:r>
      <w:r w:rsidRPr="00BE3C66">
        <w:rPr>
          <w:rFonts w:ascii="Century Gothic" w:eastAsia="Arial" w:hAnsi="Century Gothic"/>
          <w:spacing w:val="-6"/>
        </w:rPr>
        <w:t>a</w:t>
      </w:r>
      <w:r w:rsidRPr="00BE3C66">
        <w:rPr>
          <w:rFonts w:ascii="Century Gothic" w:eastAsia="Arial" w:hAnsi="Century Gothic"/>
          <w:color w:val="28282A"/>
          <w:spacing w:val="-3"/>
        </w:rPr>
        <w:t>l</w:t>
      </w:r>
      <w:r w:rsidRPr="00BE3C66">
        <w:rPr>
          <w:rFonts w:ascii="Century Gothic" w:eastAsia="Arial" w:hAnsi="Century Gothic"/>
        </w:rPr>
        <w:t>itati</w:t>
      </w:r>
      <w:proofErr w:type="spellEnd"/>
      <w:r w:rsidRPr="00BE3C66">
        <w:rPr>
          <w:rFonts w:ascii="Century Gothic" w:eastAsia="Arial" w:hAnsi="Century Gothic"/>
        </w:rPr>
        <w:t>,</w:t>
      </w:r>
      <w:r w:rsidRPr="00BE3C66">
        <w:rPr>
          <w:rFonts w:ascii="Century Gothic" w:eastAsia="Arial" w:hAnsi="Century Gothic"/>
          <w:spacing w:val="46"/>
        </w:rPr>
        <w:t xml:space="preserve"> </w:t>
      </w:r>
      <w:r w:rsidRPr="00BE3C66">
        <w:rPr>
          <w:rFonts w:ascii="Century Gothic" w:eastAsia="Arial" w:hAnsi="Century Gothic"/>
        </w:rPr>
        <w:t>reguli</w:t>
      </w:r>
      <w:r w:rsidRPr="00BE3C66">
        <w:rPr>
          <w:rFonts w:ascii="Century Gothic" w:eastAsia="Arial" w:hAnsi="Century Gothic"/>
          <w:spacing w:val="1"/>
        </w:rPr>
        <w:t xml:space="preserve"> </w:t>
      </w:r>
      <w:r w:rsidRPr="00BE3C66">
        <w:rPr>
          <w:rFonts w:ascii="Century Gothic" w:eastAsia="Arial" w:hAnsi="Century Gothic"/>
        </w:rPr>
        <w:t>comune</w:t>
      </w:r>
      <w:r w:rsidRPr="00BE3C66">
        <w:rPr>
          <w:rFonts w:ascii="Century Gothic" w:eastAsia="Arial" w:hAnsi="Century Gothic"/>
          <w:spacing w:val="11"/>
        </w:rPr>
        <w:t xml:space="preserve"> </w:t>
      </w:r>
      <w:r w:rsidRPr="00BE3C66">
        <w:rPr>
          <w:rFonts w:ascii="Century Gothic" w:eastAsia="Arial" w:hAnsi="Century Gothic"/>
          <w:spacing w:val="-11"/>
        </w:rPr>
        <w:t>s</w:t>
      </w:r>
      <w:r w:rsidRPr="00BE3C66">
        <w:rPr>
          <w:rFonts w:ascii="Century Gothic" w:eastAsia="Arial" w:hAnsi="Century Gothic"/>
          <w:color w:val="28282A"/>
        </w:rPr>
        <w:t>i</w:t>
      </w:r>
      <w:r w:rsidRPr="00BE3C66">
        <w:rPr>
          <w:rFonts w:ascii="Century Gothic" w:eastAsia="Arial" w:hAnsi="Century Gothic"/>
          <w:color w:val="28282A"/>
          <w:spacing w:val="-4"/>
        </w:rPr>
        <w:t xml:space="preserve"> </w:t>
      </w:r>
      <w:r w:rsidRPr="00BE3C66">
        <w:rPr>
          <w:rFonts w:ascii="Century Gothic" w:eastAsia="Arial" w:hAnsi="Century Gothic"/>
        </w:rPr>
        <w:t>regu</w:t>
      </w:r>
      <w:r w:rsidRPr="00BE3C66">
        <w:rPr>
          <w:rFonts w:ascii="Century Gothic" w:eastAsia="Arial" w:hAnsi="Century Gothic"/>
          <w:spacing w:val="-11"/>
        </w:rPr>
        <w:t>l</w:t>
      </w:r>
      <w:r w:rsidRPr="00BE3C66">
        <w:rPr>
          <w:rFonts w:ascii="Century Gothic" w:eastAsia="Arial" w:hAnsi="Century Gothic"/>
          <w:color w:val="28282A"/>
        </w:rPr>
        <w:t>i</w:t>
      </w:r>
      <w:r w:rsidRPr="00BE3C66">
        <w:rPr>
          <w:rFonts w:ascii="Century Gothic" w:eastAsia="Arial" w:hAnsi="Century Gothic"/>
          <w:color w:val="28282A"/>
          <w:spacing w:val="5"/>
        </w:rPr>
        <w:t xml:space="preserve"> </w:t>
      </w:r>
      <w:r w:rsidRPr="00BE3C66">
        <w:rPr>
          <w:rFonts w:ascii="Century Gothic" w:eastAsia="Arial" w:hAnsi="Century Gothic"/>
        </w:rPr>
        <w:t>pentru</w:t>
      </w:r>
      <w:r w:rsidRPr="00BE3C66">
        <w:rPr>
          <w:rFonts w:ascii="Century Gothic" w:eastAsia="Arial" w:hAnsi="Century Gothic"/>
          <w:spacing w:val="2"/>
        </w:rPr>
        <w:t xml:space="preserve"> </w:t>
      </w:r>
      <w:proofErr w:type="spellStart"/>
      <w:r w:rsidRPr="00BE3C66">
        <w:rPr>
          <w:rFonts w:ascii="Century Gothic" w:eastAsia="Arial" w:hAnsi="Century Gothic"/>
        </w:rPr>
        <w:t>cladir</w:t>
      </w:r>
      <w:r w:rsidRPr="00BE3C66">
        <w:rPr>
          <w:rFonts w:ascii="Century Gothic" w:eastAsia="Arial" w:hAnsi="Century Gothic"/>
          <w:spacing w:val="-11"/>
        </w:rPr>
        <w:t>i</w:t>
      </w:r>
      <w:proofErr w:type="spellEnd"/>
      <w:r w:rsidRPr="00BE3C66">
        <w:rPr>
          <w:rFonts w:ascii="Century Gothic" w:eastAsia="Arial" w:hAnsi="Century Gothic"/>
          <w:spacing w:val="-11"/>
        </w:rPr>
        <w:t xml:space="preserve"> </w:t>
      </w:r>
      <w:r w:rsidRPr="00BE3C66">
        <w:rPr>
          <w:rFonts w:ascii="Century Gothic" w:eastAsia="Arial" w:hAnsi="Century Gothic"/>
          <w:color w:val="28282A"/>
          <w:spacing w:val="-4"/>
        </w:rPr>
        <w:t xml:space="preserve">- </w:t>
      </w:r>
      <w:r w:rsidRPr="00BE3C66">
        <w:rPr>
          <w:rFonts w:ascii="Century Gothic" w:eastAsia="Arial" w:hAnsi="Century Gothic"/>
        </w:rPr>
        <w:t>anexa</w:t>
      </w:r>
      <w:r w:rsidRPr="00BE3C66">
        <w:rPr>
          <w:rFonts w:ascii="Century Gothic" w:eastAsia="Arial" w:hAnsi="Century Gothic"/>
          <w:spacing w:val="18"/>
        </w:rPr>
        <w:t xml:space="preserve"> </w:t>
      </w:r>
      <w:proofErr w:type="spellStart"/>
      <w:r w:rsidRPr="00BE3C66">
        <w:rPr>
          <w:rFonts w:ascii="Century Gothic" w:eastAsia="Arial" w:hAnsi="Century Gothic"/>
          <w:w w:val="99"/>
        </w:rPr>
        <w:t>nationa</w:t>
      </w:r>
      <w:r w:rsidRPr="00BE3C66">
        <w:rPr>
          <w:rFonts w:ascii="Century Gothic" w:eastAsia="Arial" w:hAnsi="Century Gothic"/>
        </w:rPr>
        <w:t>l</w:t>
      </w:r>
      <w:r w:rsidRPr="00BE3C66">
        <w:rPr>
          <w:rFonts w:ascii="Century Gothic" w:eastAsia="Arial" w:hAnsi="Century Gothic"/>
          <w:color w:val="28282A"/>
          <w:spacing w:val="5"/>
          <w:w w:val="96"/>
        </w:rPr>
        <w:t>a</w:t>
      </w:r>
      <w:proofErr w:type="spellEnd"/>
      <w:r w:rsidRPr="00BE3C66">
        <w:rPr>
          <w:rFonts w:ascii="Century Gothic" w:eastAsia="Arial" w:hAnsi="Century Gothic"/>
          <w:color w:val="28282A"/>
          <w:spacing w:val="5"/>
          <w:w w:val="96"/>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spacing w:val="-9"/>
        </w:rPr>
        <w:t>S</w:t>
      </w:r>
      <w:r w:rsidRPr="00BE3C66">
        <w:rPr>
          <w:rFonts w:ascii="Century Gothic" w:eastAsia="Arial" w:hAnsi="Century Gothic"/>
          <w:color w:val="28282A"/>
        </w:rPr>
        <w:t xml:space="preserve">R </w:t>
      </w:r>
      <w:r w:rsidRPr="00BE3C66">
        <w:rPr>
          <w:rFonts w:ascii="Century Gothic" w:eastAsia="Arial" w:hAnsi="Century Gothic"/>
          <w:color w:val="28282A"/>
          <w:spacing w:val="10"/>
        </w:rPr>
        <w:t xml:space="preserve"> </w:t>
      </w:r>
      <w:r w:rsidRPr="00BE3C66">
        <w:rPr>
          <w:rFonts w:ascii="Century Gothic" w:eastAsia="Arial" w:hAnsi="Century Gothic"/>
          <w:color w:val="28282A"/>
          <w:spacing w:val="-4"/>
        </w:rPr>
        <w:t>E</w:t>
      </w:r>
      <w:r w:rsidRPr="00BE3C66">
        <w:rPr>
          <w:rFonts w:ascii="Century Gothic" w:eastAsia="Arial" w:hAnsi="Century Gothic"/>
        </w:rPr>
        <w:t xml:space="preserve">N </w:t>
      </w:r>
      <w:r w:rsidRPr="00BE3C66">
        <w:rPr>
          <w:rFonts w:ascii="Century Gothic" w:eastAsia="Arial" w:hAnsi="Century Gothic"/>
          <w:w w:val="103"/>
        </w:rPr>
        <w:t>199</w:t>
      </w:r>
      <w:r w:rsidRPr="00BE3C66">
        <w:rPr>
          <w:rFonts w:ascii="Century Gothic" w:eastAsia="Arial" w:hAnsi="Century Gothic"/>
          <w:spacing w:val="-8"/>
          <w:w w:val="103"/>
        </w:rPr>
        <w:t>6</w:t>
      </w:r>
      <w:r w:rsidRPr="00BE3C66">
        <w:rPr>
          <w:rFonts w:ascii="Century Gothic" w:eastAsia="Arial" w:hAnsi="Century Gothic"/>
          <w:color w:val="28282A"/>
          <w:spacing w:val="-5"/>
          <w:w w:val="103"/>
        </w:rPr>
        <w:t>-</w:t>
      </w:r>
      <w:r w:rsidRPr="00BE3C66">
        <w:rPr>
          <w:rFonts w:ascii="Century Gothic" w:eastAsia="Arial" w:hAnsi="Century Gothic"/>
          <w:spacing w:val="-11"/>
          <w:w w:val="103"/>
        </w:rPr>
        <w:t>1</w:t>
      </w:r>
      <w:r w:rsidRPr="00BE3C66">
        <w:rPr>
          <w:rFonts w:ascii="Century Gothic" w:eastAsia="Arial" w:hAnsi="Century Gothic"/>
          <w:color w:val="28282A"/>
          <w:spacing w:val="-5"/>
          <w:w w:val="103"/>
        </w:rPr>
        <w:t>-</w:t>
      </w:r>
      <w:r w:rsidRPr="00BE3C66">
        <w:rPr>
          <w:rFonts w:ascii="Century Gothic" w:eastAsia="Arial" w:hAnsi="Century Gothic"/>
          <w:spacing w:val="-13"/>
          <w:w w:val="103"/>
        </w:rPr>
        <w:t>1</w:t>
      </w:r>
      <w:r w:rsidRPr="00BE3C66">
        <w:rPr>
          <w:rFonts w:ascii="Century Gothic" w:eastAsia="Arial" w:hAnsi="Century Gothic"/>
          <w:color w:val="28282A"/>
          <w:spacing w:val="-5"/>
          <w:w w:val="103"/>
        </w:rPr>
        <w:t>:</w:t>
      </w:r>
      <w:r w:rsidRPr="00BE3C66">
        <w:rPr>
          <w:rFonts w:ascii="Century Gothic" w:eastAsia="Arial" w:hAnsi="Century Gothic"/>
          <w:w w:val="103"/>
        </w:rPr>
        <w:t>200</w:t>
      </w:r>
      <w:r w:rsidRPr="00BE3C66">
        <w:rPr>
          <w:rFonts w:ascii="Century Gothic" w:eastAsia="Arial" w:hAnsi="Century Gothic"/>
          <w:spacing w:val="-8"/>
          <w:w w:val="103"/>
        </w:rPr>
        <w:t xml:space="preserve">6 </w:t>
      </w:r>
      <w:r w:rsidRPr="00BE3C66">
        <w:rPr>
          <w:rFonts w:ascii="Century Gothic" w:eastAsia="Arial" w:hAnsi="Century Gothic"/>
          <w:color w:val="28282A"/>
          <w:spacing w:val="-12"/>
          <w:w w:val="103"/>
        </w:rPr>
        <w:t xml:space="preserve">- </w:t>
      </w:r>
      <w:r w:rsidRPr="00BE3C66">
        <w:rPr>
          <w:rFonts w:ascii="Century Gothic" w:eastAsia="Arial" w:hAnsi="Century Gothic"/>
          <w:w w:val="103"/>
        </w:rPr>
        <w:t xml:space="preserve">Reguli </w:t>
      </w:r>
      <w:r w:rsidRPr="00BE3C66">
        <w:rPr>
          <w:rFonts w:ascii="Century Gothic" w:eastAsia="Arial" w:hAnsi="Century Gothic"/>
        </w:rPr>
        <w:t xml:space="preserve">generale </w:t>
      </w:r>
      <w:r w:rsidRPr="00BE3C66">
        <w:rPr>
          <w:rFonts w:ascii="Century Gothic" w:eastAsia="Arial" w:hAnsi="Century Gothic"/>
          <w:spacing w:val="-8"/>
        </w:rPr>
        <w:t>p</w:t>
      </w:r>
      <w:r w:rsidRPr="00BE3C66">
        <w:rPr>
          <w:rFonts w:ascii="Century Gothic" w:eastAsia="Arial" w:hAnsi="Century Gothic"/>
          <w:color w:val="28282A"/>
          <w:spacing w:val="-6"/>
        </w:rPr>
        <w:t>e</w:t>
      </w:r>
      <w:r w:rsidRPr="00BE3C66">
        <w:rPr>
          <w:rFonts w:ascii="Century Gothic" w:eastAsia="Arial" w:hAnsi="Century Gothic"/>
        </w:rPr>
        <w:t xml:space="preserve">ntru </w:t>
      </w:r>
      <w:proofErr w:type="spellStart"/>
      <w:r w:rsidRPr="00BE3C66">
        <w:rPr>
          <w:rFonts w:ascii="Century Gothic" w:eastAsia="Arial" w:hAnsi="Century Gothic"/>
        </w:rPr>
        <w:t>const</w:t>
      </w:r>
      <w:r w:rsidRPr="00BE3C66">
        <w:rPr>
          <w:rFonts w:ascii="Century Gothic" w:eastAsia="Arial" w:hAnsi="Century Gothic"/>
          <w:spacing w:val="2"/>
        </w:rPr>
        <w:t>r</w:t>
      </w:r>
      <w:r w:rsidRPr="00BE3C66">
        <w:rPr>
          <w:rFonts w:ascii="Century Gothic" w:eastAsia="Arial" w:hAnsi="Century Gothic"/>
          <w:color w:val="28282A"/>
          <w:spacing w:val="-9"/>
        </w:rPr>
        <w:t>u</w:t>
      </w:r>
      <w:r w:rsidRPr="00BE3C66">
        <w:rPr>
          <w:rFonts w:ascii="Century Gothic" w:eastAsia="Arial" w:hAnsi="Century Gothic"/>
          <w:spacing w:val="-2"/>
        </w:rPr>
        <w:t>c</w:t>
      </w:r>
      <w:r w:rsidRPr="00BE3C66">
        <w:rPr>
          <w:rFonts w:ascii="Century Gothic" w:eastAsia="Arial" w:hAnsi="Century Gothic"/>
          <w:color w:val="28282A"/>
          <w:spacing w:val="-1"/>
        </w:rPr>
        <w:t>t</w:t>
      </w:r>
      <w:r w:rsidRPr="00BE3C66">
        <w:rPr>
          <w:rFonts w:ascii="Century Gothic" w:eastAsia="Arial" w:hAnsi="Century Gothic"/>
        </w:rPr>
        <w:t>ii</w:t>
      </w:r>
      <w:proofErr w:type="spellEnd"/>
      <w:r w:rsidRPr="00BE3C66">
        <w:rPr>
          <w:rFonts w:ascii="Century Gothic" w:eastAsia="Arial" w:hAnsi="Century Gothic"/>
        </w:rPr>
        <w:t xml:space="preserve"> </w:t>
      </w:r>
      <w:r w:rsidRPr="00BE3C66">
        <w:rPr>
          <w:rFonts w:ascii="Century Gothic" w:eastAsia="Arial" w:hAnsi="Century Gothic"/>
          <w:w w:val="102"/>
        </w:rPr>
        <w:t xml:space="preserve">de </w:t>
      </w:r>
      <w:proofErr w:type="spellStart"/>
      <w:r w:rsidRPr="00BE3C66">
        <w:rPr>
          <w:rFonts w:ascii="Century Gothic" w:eastAsia="Arial" w:hAnsi="Century Gothic"/>
          <w:color w:val="28282A"/>
        </w:rPr>
        <w:t>z</w:t>
      </w:r>
      <w:r w:rsidRPr="00BE3C66">
        <w:rPr>
          <w:rFonts w:ascii="Century Gothic" w:eastAsia="Arial" w:hAnsi="Century Gothic"/>
          <w:color w:val="28282A"/>
          <w:spacing w:val="-11"/>
        </w:rPr>
        <w:t>i</w:t>
      </w:r>
      <w:r w:rsidRPr="00BE3C66">
        <w:rPr>
          <w:rFonts w:ascii="Century Gothic" w:eastAsia="Arial" w:hAnsi="Century Gothic"/>
          <w:spacing w:val="-1"/>
        </w:rPr>
        <w:t>d</w:t>
      </w:r>
      <w:r w:rsidRPr="00BE3C66">
        <w:rPr>
          <w:rFonts w:ascii="Century Gothic" w:eastAsia="Arial" w:hAnsi="Century Gothic"/>
          <w:color w:val="28282A"/>
        </w:rPr>
        <w:t>ar</w:t>
      </w:r>
      <w:r w:rsidRPr="00BE3C66">
        <w:rPr>
          <w:rFonts w:ascii="Century Gothic" w:eastAsia="Arial" w:hAnsi="Century Gothic"/>
          <w:color w:val="28282A"/>
          <w:spacing w:val="-17"/>
        </w:rPr>
        <w:t>i</w:t>
      </w:r>
      <w:r w:rsidRPr="00BE3C66">
        <w:rPr>
          <w:rFonts w:ascii="Century Gothic" w:eastAsia="Arial" w:hAnsi="Century Gothic"/>
        </w:rPr>
        <w:t>e</w:t>
      </w:r>
      <w:proofErr w:type="spellEnd"/>
      <w:r w:rsidRPr="00BE3C66">
        <w:rPr>
          <w:rFonts w:ascii="Century Gothic" w:eastAsia="Arial" w:hAnsi="Century Gothic"/>
          <w:spacing w:val="13"/>
        </w:rPr>
        <w:t xml:space="preserve"> </w:t>
      </w:r>
      <w:r w:rsidRPr="00BE3C66">
        <w:rPr>
          <w:rFonts w:ascii="Century Gothic" w:eastAsia="Arial" w:hAnsi="Century Gothic"/>
          <w:color w:val="28282A"/>
        </w:rPr>
        <w:t>a</w:t>
      </w:r>
      <w:r w:rsidRPr="00BE3C66">
        <w:rPr>
          <w:rFonts w:ascii="Century Gothic" w:eastAsia="Arial" w:hAnsi="Century Gothic"/>
        </w:rPr>
        <w:t>rmata si</w:t>
      </w:r>
      <w:r w:rsidRPr="00BE3C66">
        <w:rPr>
          <w:rFonts w:ascii="Century Gothic" w:eastAsia="Arial" w:hAnsi="Century Gothic"/>
          <w:spacing w:val="-24"/>
        </w:rPr>
        <w:t xml:space="preserve"> </w:t>
      </w:r>
      <w:r w:rsidRPr="00BE3C66">
        <w:rPr>
          <w:rFonts w:ascii="Century Gothic" w:eastAsia="Arial" w:hAnsi="Century Gothic"/>
        </w:rPr>
        <w:t>nearmata;</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spacing w:val="-4"/>
        </w:rPr>
        <w:t>S</w:t>
      </w:r>
      <w:r w:rsidRPr="00BE3C66">
        <w:rPr>
          <w:rFonts w:ascii="Century Gothic" w:eastAsia="Arial" w:hAnsi="Century Gothic"/>
          <w:color w:val="28282A"/>
        </w:rPr>
        <w:t xml:space="preserve">R  </w:t>
      </w:r>
      <w:r w:rsidRPr="00BE3C66">
        <w:rPr>
          <w:rFonts w:ascii="Century Gothic" w:eastAsia="Arial" w:hAnsi="Century Gothic"/>
        </w:rPr>
        <w:t xml:space="preserve">EN </w:t>
      </w:r>
      <w:r w:rsidRPr="00BE3C66">
        <w:rPr>
          <w:rFonts w:ascii="Century Gothic" w:eastAsia="Arial" w:hAnsi="Century Gothic"/>
          <w:w w:val="103"/>
        </w:rPr>
        <w:t>1996-1</w:t>
      </w:r>
      <w:r w:rsidRPr="00BE3C66">
        <w:rPr>
          <w:rFonts w:ascii="Century Gothic" w:eastAsia="Arial" w:hAnsi="Century Gothic"/>
          <w:spacing w:val="-5"/>
          <w:w w:val="103"/>
        </w:rPr>
        <w:t>-</w:t>
      </w:r>
      <w:r w:rsidRPr="00BE3C66">
        <w:rPr>
          <w:rFonts w:ascii="Century Gothic" w:eastAsia="Arial" w:hAnsi="Century Gothic"/>
          <w:color w:val="28282A"/>
          <w:spacing w:val="-18"/>
          <w:w w:val="103"/>
        </w:rPr>
        <w:t>1</w:t>
      </w:r>
      <w:r w:rsidRPr="00BE3C66">
        <w:rPr>
          <w:rFonts w:ascii="Century Gothic" w:eastAsia="Arial" w:hAnsi="Century Gothic"/>
          <w:w w:val="103"/>
        </w:rPr>
        <w:t>:2</w:t>
      </w:r>
      <w:r w:rsidRPr="00BE3C66">
        <w:rPr>
          <w:rFonts w:ascii="Century Gothic" w:eastAsia="Arial" w:hAnsi="Century Gothic"/>
          <w:spacing w:val="-6"/>
          <w:w w:val="103"/>
        </w:rPr>
        <w:t>0</w:t>
      </w:r>
      <w:r w:rsidRPr="00BE3C66">
        <w:rPr>
          <w:rFonts w:ascii="Century Gothic" w:eastAsia="Arial" w:hAnsi="Century Gothic"/>
          <w:color w:val="28282A"/>
          <w:spacing w:val="-10"/>
          <w:w w:val="103"/>
        </w:rPr>
        <w:t>0</w:t>
      </w:r>
      <w:r w:rsidRPr="00BE3C66">
        <w:rPr>
          <w:rFonts w:ascii="Century Gothic" w:eastAsia="Arial" w:hAnsi="Century Gothic"/>
          <w:w w:val="103"/>
        </w:rPr>
        <w:t>6</w:t>
      </w:r>
      <w:r w:rsidRPr="00BE3C66">
        <w:rPr>
          <w:rFonts w:ascii="Century Gothic" w:eastAsia="Arial" w:hAnsi="Century Gothic"/>
          <w:spacing w:val="-1"/>
          <w:w w:val="103"/>
        </w:rPr>
        <w:t>/</w:t>
      </w:r>
      <w:r w:rsidRPr="00BE3C66">
        <w:rPr>
          <w:rFonts w:ascii="Century Gothic" w:eastAsia="Arial" w:hAnsi="Century Gothic"/>
          <w:color w:val="28282A"/>
          <w:w w:val="103"/>
        </w:rPr>
        <w:t>N</w:t>
      </w:r>
      <w:r w:rsidRPr="00BE3C66">
        <w:rPr>
          <w:rFonts w:ascii="Century Gothic" w:eastAsia="Arial" w:hAnsi="Century Gothic"/>
          <w:color w:val="28282A"/>
          <w:spacing w:val="-7"/>
          <w:w w:val="103"/>
        </w:rPr>
        <w:t>8</w:t>
      </w:r>
      <w:r w:rsidRPr="00BE3C66">
        <w:rPr>
          <w:rFonts w:ascii="Century Gothic" w:eastAsia="Arial" w:hAnsi="Century Gothic"/>
          <w:w w:val="103"/>
        </w:rPr>
        <w:t>:200</w:t>
      </w:r>
      <w:r w:rsidRPr="00BE3C66">
        <w:rPr>
          <w:rFonts w:ascii="Century Gothic" w:eastAsia="Arial" w:hAnsi="Century Gothic"/>
          <w:spacing w:val="-1"/>
          <w:w w:val="103"/>
        </w:rPr>
        <w:t xml:space="preserve">8 </w:t>
      </w:r>
      <w:r w:rsidRPr="00BE3C66">
        <w:rPr>
          <w:rFonts w:ascii="Century Gothic" w:eastAsia="Arial" w:hAnsi="Century Gothic"/>
          <w:color w:val="28282A"/>
          <w:spacing w:val="-12"/>
          <w:w w:val="103"/>
        </w:rPr>
        <w:t xml:space="preserve">- </w:t>
      </w:r>
      <w:r w:rsidRPr="00BE3C66">
        <w:rPr>
          <w:rFonts w:ascii="Century Gothic" w:eastAsia="Arial" w:hAnsi="Century Gothic"/>
          <w:w w:val="103"/>
        </w:rPr>
        <w:t xml:space="preserve">Reguli </w:t>
      </w:r>
      <w:r w:rsidRPr="00BE3C66">
        <w:rPr>
          <w:rFonts w:ascii="Century Gothic" w:eastAsia="Arial" w:hAnsi="Century Gothic"/>
        </w:rPr>
        <w:t xml:space="preserve">generale </w:t>
      </w:r>
      <w:r w:rsidRPr="00BE3C66">
        <w:rPr>
          <w:rFonts w:ascii="Century Gothic" w:eastAsia="Arial" w:hAnsi="Century Gothic"/>
          <w:w w:val="101"/>
        </w:rPr>
        <w:t xml:space="preserve">pentru </w:t>
      </w:r>
      <w:proofErr w:type="spellStart"/>
      <w:r w:rsidRPr="00BE3C66">
        <w:rPr>
          <w:rFonts w:ascii="Century Gothic" w:eastAsia="Arial" w:hAnsi="Century Gothic"/>
          <w:color w:val="28282A"/>
          <w:spacing w:val="-2"/>
        </w:rPr>
        <w:t>c</w:t>
      </w:r>
      <w:r w:rsidRPr="00BE3C66">
        <w:rPr>
          <w:rFonts w:ascii="Century Gothic" w:eastAsia="Arial" w:hAnsi="Century Gothic"/>
          <w:spacing w:val="-5"/>
        </w:rPr>
        <w:t>o</w:t>
      </w:r>
      <w:r w:rsidRPr="00BE3C66">
        <w:rPr>
          <w:rFonts w:ascii="Century Gothic" w:eastAsia="Arial" w:hAnsi="Century Gothic"/>
          <w:color w:val="28282A"/>
          <w:spacing w:val="-5"/>
        </w:rPr>
        <w:t>n</w:t>
      </w:r>
      <w:r w:rsidRPr="00BE3C66">
        <w:rPr>
          <w:rFonts w:ascii="Century Gothic" w:eastAsia="Arial" w:hAnsi="Century Gothic"/>
        </w:rPr>
        <w:t>s</w:t>
      </w:r>
      <w:r w:rsidRPr="00BE3C66">
        <w:rPr>
          <w:rFonts w:ascii="Century Gothic" w:eastAsia="Arial" w:hAnsi="Century Gothic"/>
          <w:spacing w:val="-1"/>
        </w:rPr>
        <w:t>t</w:t>
      </w:r>
      <w:r w:rsidRPr="00BE3C66">
        <w:rPr>
          <w:rFonts w:ascii="Century Gothic" w:eastAsia="Arial" w:hAnsi="Century Gothic"/>
          <w:color w:val="28282A"/>
        </w:rPr>
        <w:t>ru</w:t>
      </w:r>
      <w:r w:rsidRPr="00BE3C66">
        <w:rPr>
          <w:rFonts w:ascii="Century Gothic" w:eastAsia="Arial" w:hAnsi="Century Gothic"/>
          <w:color w:val="28282A"/>
          <w:spacing w:val="-2"/>
        </w:rPr>
        <w:t>c</w:t>
      </w:r>
      <w:r w:rsidRPr="00BE3C66">
        <w:rPr>
          <w:rFonts w:ascii="Century Gothic" w:eastAsia="Arial" w:hAnsi="Century Gothic"/>
          <w:spacing w:val="-6"/>
        </w:rPr>
        <w:t>t</w:t>
      </w:r>
      <w:r w:rsidRPr="00BE3C66">
        <w:rPr>
          <w:rFonts w:ascii="Century Gothic" w:eastAsia="Arial" w:hAnsi="Century Gothic"/>
          <w:color w:val="28282A"/>
        </w:rPr>
        <w:t>ii</w:t>
      </w:r>
      <w:proofErr w:type="spellEnd"/>
      <w:r w:rsidRPr="00BE3C66">
        <w:rPr>
          <w:rFonts w:ascii="Century Gothic" w:eastAsia="Arial" w:hAnsi="Century Gothic"/>
          <w:color w:val="28282A"/>
          <w:spacing w:val="10"/>
        </w:rPr>
        <w:t xml:space="preserve"> </w:t>
      </w:r>
      <w:r w:rsidRPr="00BE3C66">
        <w:rPr>
          <w:rFonts w:ascii="Century Gothic" w:eastAsia="Arial" w:hAnsi="Century Gothic"/>
        </w:rPr>
        <w:t>de</w:t>
      </w:r>
      <w:r w:rsidRPr="00BE3C66">
        <w:rPr>
          <w:rFonts w:ascii="Century Gothic" w:eastAsia="Arial" w:hAnsi="Century Gothic"/>
          <w:spacing w:val="5"/>
        </w:rPr>
        <w:t xml:space="preserve"> </w:t>
      </w:r>
      <w:proofErr w:type="spellStart"/>
      <w:r w:rsidRPr="00BE3C66">
        <w:rPr>
          <w:rFonts w:ascii="Century Gothic" w:eastAsia="Arial" w:hAnsi="Century Gothic"/>
          <w:color w:val="28282A"/>
        </w:rPr>
        <w:t>z</w:t>
      </w:r>
      <w:r w:rsidRPr="00BE3C66">
        <w:rPr>
          <w:rFonts w:ascii="Century Gothic" w:eastAsia="Arial" w:hAnsi="Century Gothic"/>
        </w:rPr>
        <w:t>idarie</w:t>
      </w:r>
      <w:proofErr w:type="spellEnd"/>
      <w:r w:rsidRPr="00BE3C66">
        <w:rPr>
          <w:rFonts w:ascii="Century Gothic" w:eastAsia="Arial" w:hAnsi="Century Gothic"/>
          <w:spacing w:val="6"/>
        </w:rPr>
        <w:t xml:space="preserve"> </w:t>
      </w:r>
      <w:r w:rsidRPr="00BE3C66">
        <w:rPr>
          <w:rFonts w:ascii="Century Gothic" w:eastAsia="Arial" w:hAnsi="Century Gothic"/>
        </w:rPr>
        <w:t>armata</w:t>
      </w:r>
      <w:r w:rsidRPr="00BE3C66">
        <w:rPr>
          <w:rFonts w:ascii="Century Gothic" w:eastAsia="Arial" w:hAnsi="Century Gothic"/>
          <w:spacing w:val="-6"/>
        </w:rPr>
        <w:t xml:space="preserve"> </w:t>
      </w:r>
      <w:r w:rsidRPr="00BE3C66">
        <w:rPr>
          <w:rFonts w:ascii="Century Gothic" w:eastAsia="Arial" w:hAnsi="Century Gothic"/>
          <w:spacing w:val="-5"/>
        </w:rPr>
        <w:t>s</w:t>
      </w:r>
      <w:r w:rsidRPr="00BE3C66">
        <w:rPr>
          <w:rFonts w:ascii="Century Gothic" w:eastAsia="Arial" w:hAnsi="Century Gothic"/>
          <w:color w:val="28282A"/>
        </w:rPr>
        <w:t>i</w:t>
      </w:r>
      <w:r w:rsidRPr="00BE3C66">
        <w:rPr>
          <w:rFonts w:ascii="Century Gothic" w:eastAsia="Arial" w:hAnsi="Century Gothic"/>
          <w:color w:val="28282A"/>
          <w:spacing w:val="-15"/>
        </w:rPr>
        <w:t xml:space="preserve"> </w:t>
      </w:r>
      <w:r w:rsidRPr="00BE3C66">
        <w:rPr>
          <w:rFonts w:ascii="Century Gothic" w:eastAsia="Arial" w:hAnsi="Century Gothic"/>
        </w:rPr>
        <w:t>nearmata -</w:t>
      </w:r>
      <w:r w:rsidRPr="00BE3C66">
        <w:rPr>
          <w:rFonts w:ascii="Century Gothic" w:eastAsia="Arial" w:hAnsi="Century Gothic"/>
          <w:spacing w:val="10"/>
        </w:rPr>
        <w:t xml:space="preserve"> </w:t>
      </w:r>
      <w:r w:rsidRPr="00BE3C66">
        <w:rPr>
          <w:rFonts w:ascii="Century Gothic" w:eastAsia="Arial" w:hAnsi="Century Gothic"/>
        </w:rPr>
        <w:t xml:space="preserve">anexa </w:t>
      </w:r>
      <w:proofErr w:type="spellStart"/>
      <w:r w:rsidRPr="00BE3C66">
        <w:rPr>
          <w:rFonts w:ascii="Century Gothic" w:eastAsia="Arial" w:hAnsi="Century Gothic"/>
        </w:rPr>
        <w:t>national</w:t>
      </w:r>
      <w:r w:rsidRPr="00BE3C66">
        <w:rPr>
          <w:rFonts w:ascii="Century Gothic" w:eastAsia="Arial" w:hAnsi="Century Gothic"/>
          <w:spacing w:val="-1"/>
          <w:w w:val="101"/>
        </w:rPr>
        <w:t>a</w:t>
      </w:r>
      <w:proofErr w:type="spellEnd"/>
      <w:r w:rsidRPr="00BE3C66">
        <w:rPr>
          <w:rFonts w:ascii="Century Gothic" w:eastAsia="Arial" w:hAnsi="Century Gothic"/>
          <w:spacing w:val="-1"/>
          <w:w w:val="101"/>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SR  EN</w:t>
      </w:r>
      <w:r w:rsidRPr="00BE3C66">
        <w:rPr>
          <w:rFonts w:ascii="Century Gothic" w:eastAsia="Arial" w:hAnsi="Century Gothic"/>
          <w:spacing w:val="5"/>
        </w:rPr>
        <w:t xml:space="preserve"> </w:t>
      </w:r>
      <w:r w:rsidRPr="00BE3C66">
        <w:rPr>
          <w:rFonts w:ascii="Century Gothic" w:eastAsia="Arial" w:hAnsi="Century Gothic"/>
        </w:rPr>
        <w:t>199</w:t>
      </w:r>
      <w:r w:rsidRPr="00BE3C66">
        <w:rPr>
          <w:rFonts w:ascii="Century Gothic" w:eastAsia="Arial" w:hAnsi="Century Gothic"/>
          <w:spacing w:val="-8"/>
        </w:rPr>
        <w:t>7</w:t>
      </w:r>
      <w:r w:rsidRPr="00BE3C66">
        <w:rPr>
          <w:rFonts w:ascii="Century Gothic" w:eastAsia="Arial" w:hAnsi="Century Gothic"/>
          <w:color w:val="28282A"/>
          <w:spacing w:val="-5"/>
        </w:rPr>
        <w:t>-</w:t>
      </w:r>
      <w:r w:rsidRPr="00BE3C66">
        <w:rPr>
          <w:rFonts w:ascii="Century Gothic" w:eastAsia="Arial" w:hAnsi="Century Gothic"/>
          <w:spacing w:val="-11"/>
        </w:rPr>
        <w:t>1</w:t>
      </w:r>
      <w:r w:rsidRPr="00BE3C66">
        <w:rPr>
          <w:rFonts w:ascii="Century Gothic" w:eastAsia="Arial" w:hAnsi="Century Gothic"/>
          <w:color w:val="28282A"/>
          <w:spacing w:val="-7"/>
        </w:rPr>
        <w:t>-</w:t>
      </w:r>
      <w:r w:rsidRPr="00BE3C66">
        <w:rPr>
          <w:rFonts w:ascii="Century Gothic" w:eastAsia="Arial" w:hAnsi="Century Gothic"/>
        </w:rPr>
        <w:t>2006 - Proiectarea</w:t>
      </w:r>
      <w:r w:rsidRPr="00BE3C66">
        <w:rPr>
          <w:rFonts w:ascii="Century Gothic" w:eastAsia="Arial" w:hAnsi="Century Gothic"/>
          <w:spacing w:val="39"/>
        </w:rPr>
        <w:t xml:space="preserve"> </w:t>
      </w:r>
      <w:r w:rsidRPr="00BE3C66">
        <w:rPr>
          <w:rFonts w:ascii="Century Gothic" w:eastAsia="Arial" w:hAnsi="Century Gothic"/>
        </w:rPr>
        <w:t>geotehnic</w:t>
      </w:r>
      <w:r w:rsidRPr="00BE3C66">
        <w:rPr>
          <w:rFonts w:ascii="Century Gothic" w:eastAsia="Arial" w:hAnsi="Century Gothic"/>
          <w:spacing w:val="-2"/>
        </w:rPr>
        <w:t xml:space="preserve">a </w:t>
      </w:r>
      <w:r w:rsidRPr="00BE3C66">
        <w:rPr>
          <w:rFonts w:ascii="Century Gothic" w:eastAsia="Arial" w:hAnsi="Century Gothic"/>
          <w:color w:val="28282A"/>
          <w:spacing w:val="-6"/>
        </w:rPr>
        <w:t xml:space="preserve">- </w:t>
      </w:r>
      <w:r w:rsidRPr="00BE3C66">
        <w:rPr>
          <w:rFonts w:ascii="Century Gothic" w:eastAsia="Arial" w:hAnsi="Century Gothic"/>
        </w:rPr>
        <w:t>Reguli</w:t>
      </w:r>
      <w:r w:rsidRPr="00BE3C66">
        <w:rPr>
          <w:rFonts w:ascii="Century Gothic" w:eastAsia="Arial" w:hAnsi="Century Gothic"/>
          <w:spacing w:val="1"/>
        </w:rPr>
        <w:t xml:space="preserve"> </w:t>
      </w:r>
      <w:r w:rsidRPr="00BE3C66">
        <w:rPr>
          <w:rFonts w:ascii="Century Gothic" w:eastAsia="Arial" w:hAnsi="Century Gothic"/>
        </w:rPr>
        <w:t>generale;</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SR  EN 199</w:t>
      </w:r>
      <w:r w:rsidRPr="00BE3C66">
        <w:rPr>
          <w:rFonts w:ascii="Century Gothic" w:eastAsia="Arial" w:hAnsi="Century Gothic"/>
          <w:spacing w:val="-8"/>
        </w:rPr>
        <w:t>7</w:t>
      </w:r>
      <w:r w:rsidRPr="00BE3C66">
        <w:rPr>
          <w:rFonts w:ascii="Century Gothic" w:eastAsia="Arial" w:hAnsi="Century Gothic"/>
          <w:color w:val="28282A"/>
          <w:spacing w:val="-10"/>
        </w:rPr>
        <w:t>-</w:t>
      </w:r>
      <w:r w:rsidRPr="00BE3C66">
        <w:rPr>
          <w:rFonts w:ascii="Century Gothic" w:eastAsia="Arial" w:hAnsi="Century Gothic"/>
        </w:rPr>
        <w:t>1-2006/N</w:t>
      </w:r>
      <w:r w:rsidRPr="00BE3C66">
        <w:rPr>
          <w:rFonts w:ascii="Century Gothic" w:eastAsia="Arial" w:hAnsi="Century Gothic"/>
          <w:spacing w:val="-7"/>
        </w:rPr>
        <w:t>B</w:t>
      </w:r>
      <w:r w:rsidRPr="00BE3C66">
        <w:rPr>
          <w:rFonts w:ascii="Century Gothic" w:eastAsia="Arial" w:hAnsi="Century Gothic"/>
          <w:color w:val="28282A"/>
          <w:spacing w:val="13"/>
        </w:rPr>
        <w:t>:</w:t>
      </w:r>
      <w:r w:rsidRPr="00BE3C66">
        <w:rPr>
          <w:rFonts w:ascii="Century Gothic" w:eastAsia="Arial" w:hAnsi="Century Gothic"/>
        </w:rPr>
        <w:t>200</w:t>
      </w:r>
      <w:r w:rsidRPr="00BE3C66">
        <w:rPr>
          <w:rFonts w:ascii="Century Gothic" w:eastAsia="Arial" w:hAnsi="Century Gothic"/>
          <w:spacing w:val="-7"/>
        </w:rPr>
        <w:t xml:space="preserve">7 </w:t>
      </w:r>
      <w:r w:rsidRPr="00BE3C66">
        <w:rPr>
          <w:rFonts w:ascii="Century Gothic" w:eastAsia="Arial" w:hAnsi="Century Gothic"/>
          <w:color w:val="28282A"/>
          <w:spacing w:val="-11"/>
        </w:rPr>
        <w:t xml:space="preserve">- </w:t>
      </w:r>
      <w:r w:rsidRPr="00BE3C66">
        <w:rPr>
          <w:rFonts w:ascii="Century Gothic" w:eastAsia="Arial" w:hAnsi="Century Gothic"/>
        </w:rPr>
        <w:t>Proiectarea</w:t>
      </w:r>
      <w:r w:rsidRPr="00BE3C66">
        <w:rPr>
          <w:rFonts w:ascii="Century Gothic" w:eastAsia="Arial" w:hAnsi="Century Gothic"/>
          <w:spacing w:val="2"/>
        </w:rPr>
        <w:t xml:space="preserve"> </w:t>
      </w:r>
      <w:r w:rsidRPr="00BE3C66">
        <w:rPr>
          <w:rFonts w:ascii="Century Gothic" w:eastAsia="Arial" w:hAnsi="Century Gothic"/>
        </w:rPr>
        <w:t>geotehnica - Reguli generale - anexa</w:t>
      </w:r>
      <w:r w:rsidRPr="00BE3C66">
        <w:rPr>
          <w:rFonts w:ascii="Century Gothic" w:eastAsia="Arial" w:hAnsi="Century Gothic"/>
          <w:spacing w:val="14"/>
        </w:rPr>
        <w:t xml:space="preserve"> </w:t>
      </w:r>
      <w:proofErr w:type="spellStart"/>
      <w:r w:rsidRPr="00BE3C66">
        <w:rPr>
          <w:rFonts w:ascii="Century Gothic" w:eastAsia="Arial" w:hAnsi="Century Gothic"/>
          <w:w w:val="101"/>
        </w:rPr>
        <w:t>nation</w:t>
      </w:r>
      <w:r w:rsidRPr="00BE3C66">
        <w:rPr>
          <w:rFonts w:ascii="Century Gothic" w:eastAsia="Arial" w:hAnsi="Century Gothic"/>
          <w:spacing w:val="-6"/>
          <w:w w:val="102"/>
        </w:rPr>
        <w:t>a</w:t>
      </w:r>
      <w:r w:rsidRPr="00BE3C66">
        <w:rPr>
          <w:rFonts w:ascii="Century Gothic" w:eastAsia="Arial" w:hAnsi="Century Gothic"/>
          <w:color w:val="28282A"/>
          <w:spacing w:val="-12"/>
          <w:w w:val="121"/>
        </w:rPr>
        <w:t>l</w:t>
      </w:r>
      <w:r w:rsidRPr="00BE3C66">
        <w:rPr>
          <w:rFonts w:ascii="Century Gothic" w:eastAsia="Arial" w:hAnsi="Century Gothic"/>
          <w:w w:val="99"/>
        </w:rPr>
        <w:t>a</w:t>
      </w:r>
      <w:proofErr w:type="spellEnd"/>
      <w:r w:rsidRPr="00BE3C66">
        <w:rPr>
          <w:rFonts w:ascii="Century Gothic" w:eastAsia="Arial" w:hAnsi="Century Gothic"/>
          <w:w w:val="99"/>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t>SR</w:t>
      </w:r>
      <w:r w:rsidRPr="00BE3C66">
        <w:rPr>
          <w:rFonts w:ascii="Century Gothic" w:eastAsia="Arial" w:hAnsi="Century Gothic"/>
          <w:spacing w:val="19"/>
        </w:rPr>
        <w:t xml:space="preserve">  </w:t>
      </w:r>
      <w:r w:rsidRPr="00BE3C66">
        <w:rPr>
          <w:rFonts w:ascii="Century Gothic" w:eastAsia="Arial" w:hAnsi="Century Gothic"/>
        </w:rPr>
        <w:t>EN</w:t>
      </w:r>
      <w:r w:rsidRPr="00BE3C66">
        <w:rPr>
          <w:rFonts w:ascii="Century Gothic" w:eastAsia="Arial" w:hAnsi="Century Gothic"/>
          <w:spacing w:val="21"/>
        </w:rPr>
        <w:t xml:space="preserve"> </w:t>
      </w:r>
      <w:r w:rsidRPr="00BE3C66">
        <w:rPr>
          <w:rFonts w:ascii="Century Gothic" w:eastAsia="Arial" w:hAnsi="Century Gothic"/>
          <w:color w:val="28282A"/>
          <w:spacing w:val="-10"/>
        </w:rPr>
        <w:t>1</w:t>
      </w:r>
      <w:r w:rsidRPr="00BE3C66">
        <w:rPr>
          <w:rFonts w:ascii="Century Gothic" w:eastAsia="Arial" w:hAnsi="Century Gothic"/>
        </w:rPr>
        <w:t>99</w:t>
      </w:r>
      <w:r w:rsidRPr="00BE3C66">
        <w:rPr>
          <w:rFonts w:ascii="Century Gothic" w:eastAsia="Arial" w:hAnsi="Century Gothic"/>
          <w:spacing w:val="-1"/>
        </w:rPr>
        <w:t>8</w:t>
      </w:r>
      <w:r w:rsidRPr="00BE3C66">
        <w:rPr>
          <w:rFonts w:ascii="Century Gothic" w:eastAsia="Arial" w:hAnsi="Century Gothic"/>
          <w:color w:val="28282A"/>
          <w:spacing w:val="-5"/>
        </w:rPr>
        <w:t>-</w:t>
      </w:r>
      <w:r w:rsidRPr="00BE3C66">
        <w:rPr>
          <w:rFonts w:ascii="Century Gothic" w:eastAsia="Arial" w:hAnsi="Century Gothic"/>
          <w:spacing w:val="-13"/>
        </w:rPr>
        <w:t>1</w:t>
      </w:r>
      <w:r w:rsidRPr="00BE3C66">
        <w:rPr>
          <w:rFonts w:ascii="Century Gothic" w:eastAsia="Arial" w:hAnsi="Century Gothic"/>
          <w:color w:val="28282A"/>
          <w:spacing w:val="-1"/>
        </w:rPr>
        <w:t>:</w:t>
      </w:r>
      <w:r w:rsidRPr="00BE3C66">
        <w:rPr>
          <w:rFonts w:ascii="Century Gothic" w:eastAsia="Arial" w:hAnsi="Century Gothic"/>
        </w:rPr>
        <w:t>2006 - Proiectarea</w:t>
      </w:r>
      <w:r w:rsidRPr="00BE3C66">
        <w:rPr>
          <w:rFonts w:ascii="Century Gothic" w:eastAsia="Arial" w:hAnsi="Century Gothic"/>
          <w:spacing w:val="65"/>
        </w:rPr>
        <w:t xml:space="preserve"> </w:t>
      </w:r>
      <w:r w:rsidRPr="00BE3C66">
        <w:rPr>
          <w:rFonts w:ascii="Century Gothic" w:eastAsia="Arial" w:hAnsi="Century Gothic"/>
        </w:rPr>
        <w:t>structurilor</w:t>
      </w:r>
      <w:r w:rsidRPr="00BE3C66">
        <w:rPr>
          <w:rFonts w:ascii="Century Gothic" w:eastAsia="Arial" w:hAnsi="Century Gothic"/>
          <w:spacing w:val="-2"/>
        </w:rPr>
        <w:t xml:space="preserve"> </w:t>
      </w:r>
      <w:r w:rsidRPr="00BE3C66">
        <w:rPr>
          <w:rFonts w:ascii="Century Gothic" w:eastAsia="Arial" w:hAnsi="Century Gothic"/>
        </w:rPr>
        <w:t>pentru</w:t>
      </w:r>
      <w:r w:rsidRPr="00BE3C66">
        <w:rPr>
          <w:rFonts w:ascii="Century Gothic" w:eastAsia="Arial" w:hAnsi="Century Gothic"/>
          <w:spacing w:val="13"/>
        </w:rPr>
        <w:t xml:space="preserve"> </w:t>
      </w:r>
      <w:r w:rsidRPr="00BE3C66">
        <w:rPr>
          <w:rFonts w:ascii="Century Gothic" w:eastAsia="Arial" w:hAnsi="Century Gothic"/>
        </w:rPr>
        <w:t>rezistenta</w:t>
      </w:r>
      <w:r w:rsidRPr="00BE3C66">
        <w:rPr>
          <w:rFonts w:ascii="Century Gothic" w:eastAsia="Arial" w:hAnsi="Century Gothic"/>
          <w:spacing w:val="9"/>
        </w:rPr>
        <w:t xml:space="preserve"> </w:t>
      </w:r>
      <w:r w:rsidRPr="00BE3C66">
        <w:rPr>
          <w:rFonts w:ascii="Century Gothic" w:eastAsia="Arial" w:hAnsi="Century Gothic"/>
        </w:rPr>
        <w:t>Ia cutremure - reguli</w:t>
      </w:r>
      <w:r w:rsidRPr="00BE3C66">
        <w:rPr>
          <w:rFonts w:ascii="Century Gothic" w:eastAsia="Arial" w:hAnsi="Century Gothic"/>
          <w:spacing w:val="-13"/>
        </w:rPr>
        <w:t xml:space="preserve"> </w:t>
      </w:r>
      <w:r w:rsidRPr="00BE3C66">
        <w:rPr>
          <w:rFonts w:ascii="Century Gothic" w:eastAsia="Arial" w:hAnsi="Century Gothic"/>
        </w:rPr>
        <w:t>generale,</w:t>
      </w:r>
      <w:r w:rsidRPr="00BE3C66">
        <w:rPr>
          <w:rFonts w:ascii="Century Gothic" w:eastAsia="Arial" w:hAnsi="Century Gothic"/>
          <w:spacing w:val="24"/>
        </w:rPr>
        <w:t xml:space="preserve"> </w:t>
      </w:r>
      <w:proofErr w:type="spellStart"/>
      <w:r w:rsidRPr="00BE3C66">
        <w:rPr>
          <w:rFonts w:ascii="Century Gothic" w:eastAsia="Arial" w:hAnsi="Century Gothic"/>
        </w:rPr>
        <w:t>actiuni</w:t>
      </w:r>
      <w:proofErr w:type="spellEnd"/>
      <w:r w:rsidRPr="00BE3C66">
        <w:rPr>
          <w:rFonts w:ascii="Century Gothic" w:eastAsia="Arial" w:hAnsi="Century Gothic"/>
          <w:spacing w:val="-16"/>
        </w:rPr>
        <w:t xml:space="preserve"> </w:t>
      </w:r>
      <w:r w:rsidRPr="00BE3C66">
        <w:rPr>
          <w:rFonts w:ascii="Century Gothic" w:eastAsia="Arial" w:hAnsi="Century Gothic"/>
        </w:rPr>
        <w:t>seismice</w:t>
      </w:r>
      <w:r w:rsidRPr="00BE3C66">
        <w:rPr>
          <w:rFonts w:ascii="Century Gothic" w:eastAsia="Arial" w:hAnsi="Century Gothic"/>
          <w:spacing w:val="3"/>
        </w:rPr>
        <w:t xml:space="preserve"> </w:t>
      </w:r>
      <w:r w:rsidRPr="00BE3C66">
        <w:rPr>
          <w:rFonts w:ascii="Century Gothic" w:eastAsia="Arial" w:hAnsi="Century Gothic"/>
        </w:rPr>
        <w:t>si</w:t>
      </w:r>
      <w:r w:rsidRPr="00BE3C66">
        <w:rPr>
          <w:rFonts w:ascii="Century Gothic" w:eastAsia="Arial" w:hAnsi="Century Gothic"/>
          <w:spacing w:val="-24"/>
        </w:rPr>
        <w:t xml:space="preserve"> </w:t>
      </w:r>
      <w:r w:rsidRPr="00BE3C66">
        <w:rPr>
          <w:rFonts w:ascii="Century Gothic" w:eastAsia="Arial" w:hAnsi="Century Gothic"/>
        </w:rPr>
        <w:t>reguli</w:t>
      </w:r>
      <w:r w:rsidRPr="00BE3C66">
        <w:rPr>
          <w:rFonts w:ascii="Century Gothic" w:eastAsia="Arial" w:hAnsi="Century Gothic"/>
          <w:spacing w:val="-7"/>
        </w:rPr>
        <w:t xml:space="preserve"> </w:t>
      </w:r>
      <w:r w:rsidRPr="00BE3C66">
        <w:rPr>
          <w:rFonts w:ascii="Century Gothic" w:eastAsia="Arial" w:hAnsi="Century Gothic"/>
        </w:rPr>
        <w:t>pentru</w:t>
      </w:r>
      <w:r w:rsidRPr="00BE3C66">
        <w:rPr>
          <w:rFonts w:ascii="Century Gothic" w:eastAsia="Arial" w:hAnsi="Century Gothic"/>
          <w:spacing w:val="1"/>
        </w:rPr>
        <w:t xml:space="preserve"> </w:t>
      </w:r>
      <w:proofErr w:type="spellStart"/>
      <w:r w:rsidRPr="00BE3C66">
        <w:rPr>
          <w:rFonts w:ascii="Century Gothic" w:eastAsia="Arial" w:hAnsi="Century Gothic"/>
        </w:rPr>
        <w:t>cladiri</w:t>
      </w:r>
      <w:proofErr w:type="spellEnd"/>
      <w:r w:rsidRPr="00BE3C66">
        <w:rPr>
          <w:rFonts w:ascii="Century Gothic" w:eastAsia="Arial" w:hAnsi="Century Gothic"/>
        </w:rPr>
        <w:t>;</w:t>
      </w:r>
    </w:p>
    <w:p w:rsidR="008A7E60" w:rsidRPr="00BE3C66" w:rsidRDefault="008A7E60" w:rsidP="008A7E60">
      <w:pPr>
        <w:pStyle w:val="Listparagraf"/>
        <w:numPr>
          <w:ilvl w:val="0"/>
          <w:numId w:val="13"/>
        </w:numPr>
        <w:ind w:left="426" w:right="517"/>
        <w:rPr>
          <w:rFonts w:ascii="Century Gothic" w:hAnsi="Century Gothic"/>
          <w:iCs/>
        </w:rPr>
      </w:pPr>
      <w:r w:rsidRPr="00BE3C66">
        <w:rPr>
          <w:rFonts w:ascii="Century Gothic" w:eastAsia="Arial" w:hAnsi="Century Gothic"/>
        </w:rPr>
        <w:lastRenderedPageBreak/>
        <w:t>SR</w:t>
      </w:r>
      <w:r w:rsidRPr="00BE3C66">
        <w:rPr>
          <w:rFonts w:ascii="Century Gothic" w:eastAsia="Arial" w:hAnsi="Century Gothic"/>
          <w:spacing w:val="57"/>
        </w:rPr>
        <w:t xml:space="preserve"> </w:t>
      </w:r>
      <w:r w:rsidRPr="00BE3C66">
        <w:rPr>
          <w:rFonts w:ascii="Century Gothic" w:eastAsia="Arial" w:hAnsi="Century Gothic"/>
        </w:rPr>
        <w:t>EN</w:t>
      </w:r>
      <w:r w:rsidRPr="00BE3C66">
        <w:rPr>
          <w:rFonts w:ascii="Century Gothic" w:eastAsia="Arial" w:hAnsi="Century Gothic"/>
          <w:spacing w:val="20"/>
        </w:rPr>
        <w:t xml:space="preserve"> </w:t>
      </w:r>
      <w:r w:rsidRPr="00BE3C66">
        <w:rPr>
          <w:rFonts w:ascii="Century Gothic" w:eastAsia="Arial" w:hAnsi="Century Gothic"/>
        </w:rPr>
        <w:t>199</w:t>
      </w:r>
      <w:r w:rsidRPr="00BE3C66">
        <w:rPr>
          <w:rFonts w:ascii="Century Gothic" w:eastAsia="Arial" w:hAnsi="Century Gothic"/>
          <w:spacing w:val="-1"/>
        </w:rPr>
        <w:t>8</w:t>
      </w:r>
      <w:r w:rsidRPr="00BE3C66">
        <w:rPr>
          <w:rFonts w:ascii="Century Gothic" w:eastAsia="Arial" w:hAnsi="Century Gothic"/>
          <w:color w:val="28282A"/>
          <w:spacing w:val="-5"/>
        </w:rPr>
        <w:t>-</w:t>
      </w:r>
      <w:r w:rsidRPr="00BE3C66">
        <w:rPr>
          <w:rFonts w:ascii="Century Gothic" w:eastAsia="Arial" w:hAnsi="Century Gothic"/>
          <w:spacing w:val="-13"/>
        </w:rPr>
        <w:t>1</w:t>
      </w:r>
      <w:r w:rsidRPr="00BE3C66">
        <w:rPr>
          <w:rFonts w:ascii="Century Gothic" w:eastAsia="Arial" w:hAnsi="Century Gothic"/>
        </w:rPr>
        <w:t>:2006/NA:200</w:t>
      </w:r>
      <w:r w:rsidRPr="00BE3C66">
        <w:rPr>
          <w:rFonts w:ascii="Century Gothic" w:eastAsia="Arial" w:hAnsi="Century Gothic"/>
          <w:spacing w:val="-2"/>
        </w:rPr>
        <w:t xml:space="preserve">8 </w:t>
      </w:r>
      <w:r w:rsidRPr="00BE3C66">
        <w:rPr>
          <w:rFonts w:ascii="Century Gothic" w:eastAsia="Arial" w:hAnsi="Century Gothic"/>
          <w:color w:val="28282A"/>
          <w:spacing w:val="-6"/>
        </w:rPr>
        <w:t xml:space="preserve">- </w:t>
      </w:r>
      <w:r w:rsidRPr="00BE3C66">
        <w:rPr>
          <w:rFonts w:ascii="Century Gothic" w:eastAsia="Arial" w:hAnsi="Century Gothic"/>
        </w:rPr>
        <w:t>Proiectarea</w:t>
      </w:r>
      <w:r w:rsidRPr="00BE3C66">
        <w:rPr>
          <w:rFonts w:ascii="Century Gothic" w:eastAsia="Arial" w:hAnsi="Century Gothic"/>
          <w:spacing w:val="12"/>
        </w:rPr>
        <w:t xml:space="preserve"> </w:t>
      </w:r>
      <w:r w:rsidRPr="00BE3C66">
        <w:rPr>
          <w:rFonts w:ascii="Century Gothic" w:eastAsia="Arial" w:hAnsi="Century Gothic"/>
        </w:rPr>
        <w:t>structurilor pentru re</w:t>
      </w:r>
      <w:r w:rsidRPr="00BE3C66">
        <w:rPr>
          <w:rFonts w:ascii="Century Gothic" w:eastAsia="Arial" w:hAnsi="Century Gothic"/>
          <w:spacing w:val="-5"/>
        </w:rPr>
        <w:t>z</w:t>
      </w:r>
      <w:r w:rsidRPr="00BE3C66">
        <w:rPr>
          <w:rFonts w:ascii="Century Gothic" w:eastAsia="Arial" w:hAnsi="Century Gothic"/>
          <w:color w:val="2A482F"/>
          <w:spacing w:val="-15"/>
        </w:rPr>
        <w:t>i</w:t>
      </w:r>
      <w:r w:rsidRPr="00BE3C66">
        <w:rPr>
          <w:rFonts w:ascii="Century Gothic" w:eastAsia="Arial" w:hAnsi="Century Gothic"/>
        </w:rPr>
        <w:t>stenta</w:t>
      </w:r>
      <w:r w:rsidRPr="00BE3C66">
        <w:rPr>
          <w:rFonts w:ascii="Century Gothic" w:eastAsia="Arial" w:hAnsi="Century Gothic"/>
          <w:spacing w:val="73"/>
        </w:rPr>
        <w:t xml:space="preserve"> </w:t>
      </w:r>
      <w:r w:rsidRPr="00BE3C66">
        <w:rPr>
          <w:rFonts w:ascii="Century Gothic" w:eastAsia="Arial" w:hAnsi="Century Gothic"/>
        </w:rPr>
        <w:t>Ia</w:t>
      </w:r>
      <w:r w:rsidRPr="00BE3C66">
        <w:rPr>
          <w:rFonts w:ascii="Century Gothic" w:eastAsia="Arial" w:hAnsi="Century Gothic"/>
          <w:spacing w:val="45"/>
        </w:rPr>
        <w:t xml:space="preserve"> </w:t>
      </w:r>
      <w:r w:rsidRPr="00BE3C66">
        <w:rPr>
          <w:rFonts w:ascii="Century Gothic" w:eastAsia="Arial" w:hAnsi="Century Gothic"/>
        </w:rPr>
        <w:t>cutremure - reguli</w:t>
      </w:r>
      <w:r w:rsidRPr="00BE3C66">
        <w:rPr>
          <w:rFonts w:ascii="Century Gothic" w:eastAsia="Arial" w:hAnsi="Century Gothic"/>
          <w:spacing w:val="49"/>
        </w:rPr>
        <w:t xml:space="preserve"> </w:t>
      </w:r>
      <w:r w:rsidRPr="00BE3C66">
        <w:rPr>
          <w:rFonts w:ascii="Century Gothic" w:eastAsia="Arial" w:hAnsi="Century Gothic"/>
        </w:rPr>
        <w:t xml:space="preserve">generale, </w:t>
      </w:r>
      <w:proofErr w:type="spellStart"/>
      <w:r w:rsidRPr="00BE3C66">
        <w:rPr>
          <w:rFonts w:ascii="Century Gothic" w:eastAsia="Arial" w:hAnsi="Century Gothic"/>
        </w:rPr>
        <w:t>actiuni</w:t>
      </w:r>
      <w:proofErr w:type="spellEnd"/>
      <w:r w:rsidRPr="00BE3C66">
        <w:rPr>
          <w:rFonts w:ascii="Century Gothic" w:eastAsia="Arial" w:hAnsi="Century Gothic"/>
          <w:spacing w:val="41"/>
        </w:rPr>
        <w:t xml:space="preserve"> </w:t>
      </w:r>
      <w:r w:rsidRPr="00BE3C66">
        <w:rPr>
          <w:rFonts w:ascii="Century Gothic" w:eastAsia="Arial" w:hAnsi="Century Gothic"/>
        </w:rPr>
        <w:t>seismice si reguli</w:t>
      </w:r>
      <w:r w:rsidRPr="00BE3C66">
        <w:rPr>
          <w:rFonts w:ascii="Century Gothic" w:eastAsia="Arial" w:hAnsi="Century Gothic"/>
          <w:spacing w:val="48"/>
        </w:rPr>
        <w:t xml:space="preserve"> </w:t>
      </w:r>
      <w:r w:rsidRPr="00BE3C66">
        <w:rPr>
          <w:rFonts w:ascii="Century Gothic" w:eastAsia="Arial" w:hAnsi="Century Gothic"/>
        </w:rPr>
        <w:t xml:space="preserve">pentru </w:t>
      </w:r>
      <w:proofErr w:type="spellStart"/>
      <w:r w:rsidRPr="00BE3C66">
        <w:rPr>
          <w:rFonts w:ascii="Century Gothic" w:eastAsia="Arial" w:hAnsi="Century Gothic"/>
        </w:rPr>
        <w:t>cladiri</w:t>
      </w:r>
      <w:proofErr w:type="spellEnd"/>
      <w:r w:rsidRPr="00BE3C66">
        <w:rPr>
          <w:rFonts w:ascii="Century Gothic" w:eastAsia="Arial" w:hAnsi="Century Gothic"/>
        </w:rPr>
        <w:t xml:space="preserve"> - anexa</w:t>
      </w:r>
      <w:r w:rsidRPr="00BE3C66">
        <w:rPr>
          <w:rFonts w:ascii="Century Gothic" w:eastAsia="Arial" w:hAnsi="Century Gothic"/>
          <w:spacing w:val="5"/>
        </w:rPr>
        <w:t xml:space="preserve"> </w:t>
      </w:r>
      <w:proofErr w:type="spellStart"/>
      <w:r w:rsidRPr="00BE3C66">
        <w:rPr>
          <w:rFonts w:ascii="Century Gothic" w:eastAsia="Arial" w:hAnsi="Century Gothic"/>
        </w:rPr>
        <w:t>nationala</w:t>
      </w:r>
      <w:proofErr w:type="spellEnd"/>
      <w:r w:rsidRPr="00BE3C66">
        <w:rPr>
          <w:rFonts w:ascii="Century Gothic" w:eastAsia="Arial" w:hAnsi="Century Gothic"/>
        </w:rPr>
        <w:t>;</w:t>
      </w:r>
    </w:p>
    <w:p w:rsidR="008A7E60" w:rsidRPr="00BE3C66" w:rsidRDefault="008A7E60" w:rsidP="008A7E60">
      <w:pPr>
        <w:pStyle w:val="Listparagraf"/>
        <w:ind w:left="426" w:right="517"/>
        <w:rPr>
          <w:rFonts w:ascii="Century Gothic" w:hAnsi="Century Gothic"/>
          <w:iCs/>
        </w:rPr>
      </w:pPr>
    </w:p>
    <w:p w:rsidR="008A7E60" w:rsidRPr="00BE3C66" w:rsidRDefault="008A7E60" w:rsidP="008A7E60">
      <w:pPr>
        <w:ind w:right="517"/>
        <w:rPr>
          <w:rFonts w:ascii="Century Gothic" w:hAnsi="Century Gothic"/>
        </w:rPr>
      </w:pPr>
      <w:r w:rsidRPr="00BE3C66">
        <w:rPr>
          <w:rFonts w:ascii="Century Gothic" w:hAnsi="Century Gothic"/>
          <w:u w:val="single"/>
        </w:rPr>
        <w:t>2. STABILIREA CATEGORIEI DE IMPORTANŢĂ:</w:t>
      </w:r>
    </w:p>
    <w:p w:rsidR="008A7E60" w:rsidRPr="00BE3C66" w:rsidRDefault="008A7E60" w:rsidP="008A7E60">
      <w:pPr>
        <w:pStyle w:val="Frspaiere"/>
        <w:ind w:left="0" w:right="517" w:firstLine="709"/>
        <w:rPr>
          <w:rFonts w:ascii="Century Gothic" w:hAnsi="Century Gothic"/>
          <w:sz w:val="24"/>
          <w:szCs w:val="24"/>
          <w:lang w:val="ro-RO"/>
        </w:rPr>
      </w:pPr>
      <w:r w:rsidRPr="00BE3C66">
        <w:rPr>
          <w:rFonts w:ascii="Century Gothic" w:hAnsi="Century Gothic"/>
          <w:sz w:val="24"/>
          <w:szCs w:val="24"/>
          <w:lang w:val="ro-RO"/>
        </w:rPr>
        <w:t xml:space="preserve">În baza HGR 766 /1997, anexa nr. 3 şi punctajului determinat conform </w:t>
      </w:r>
      <w:r w:rsidRPr="00BE3C66">
        <w:rPr>
          <w:rFonts w:ascii="Century Gothic" w:hAnsi="Century Gothic"/>
          <w:sz w:val="24"/>
          <w:szCs w:val="24"/>
          <w:lang w:val="es-ES"/>
        </w:rPr>
        <w:t>"</w:t>
      </w:r>
      <w:r w:rsidRPr="00BE3C66">
        <w:rPr>
          <w:rFonts w:ascii="Century Gothic" w:hAnsi="Century Gothic"/>
          <w:i/>
          <w:sz w:val="24"/>
          <w:szCs w:val="24"/>
          <w:lang w:val="ro-RO"/>
        </w:rPr>
        <w:t xml:space="preserve">Regulament privind stabilirea categoriei de importanta a  construcţiilor </w:t>
      </w:r>
      <w:proofErr w:type="spellStart"/>
      <w:r w:rsidRPr="00BE3C66">
        <w:rPr>
          <w:rFonts w:ascii="Century Gothic" w:hAnsi="Century Gothic"/>
          <w:i/>
          <w:sz w:val="24"/>
          <w:szCs w:val="24"/>
          <w:lang w:val="ro-RO"/>
        </w:rPr>
        <w:t>-Metodologie</w:t>
      </w:r>
      <w:proofErr w:type="spellEnd"/>
      <w:r w:rsidRPr="00BE3C66">
        <w:rPr>
          <w:rFonts w:ascii="Century Gothic" w:hAnsi="Century Gothic"/>
          <w:i/>
          <w:sz w:val="24"/>
          <w:szCs w:val="24"/>
          <w:lang w:val="ro-RO"/>
        </w:rPr>
        <w:t xml:space="preserve"> de stabilire a categoriei de importanta a  construcţiilor</w:t>
      </w:r>
      <w:r w:rsidRPr="00BE3C66">
        <w:rPr>
          <w:rFonts w:ascii="Century Gothic" w:hAnsi="Century Gothic"/>
          <w:sz w:val="24"/>
          <w:szCs w:val="24"/>
          <w:lang w:val="es-ES"/>
        </w:rPr>
        <w:t>"</w:t>
      </w:r>
      <w:r w:rsidRPr="00BE3C66">
        <w:rPr>
          <w:rFonts w:ascii="Century Gothic" w:hAnsi="Century Gothic"/>
          <w:sz w:val="24"/>
          <w:szCs w:val="24"/>
          <w:lang w:val="ro-RO"/>
        </w:rPr>
        <w:t xml:space="preserve"> (publicat în B.C. - Aprilie 1996) a rezultat categoria de importanţă </w:t>
      </w:r>
      <w:r w:rsidRPr="00BE3C66">
        <w:rPr>
          <w:rFonts w:ascii="Century Gothic" w:hAnsi="Century Gothic"/>
          <w:sz w:val="24"/>
          <w:szCs w:val="24"/>
          <w:lang w:val="es-ES"/>
        </w:rPr>
        <w:t>"</w:t>
      </w:r>
      <w:r w:rsidRPr="005E0E30">
        <w:rPr>
          <w:rFonts w:ascii="Century Gothic" w:hAnsi="Century Gothic"/>
          <w:b/>
          <w:sz w:val="24"/>
          <w:szCs w:val="24"/>
          <w:lang w:val="es-ES"/>
        </w:rPr>
        <w:t>D</w:t>
      </w:r>
      <w:r w:rsidRPr="00BE3C66">
        <w:rPr>
          <w:rFonts w:ascii="Century Gothic" w:hAnsi="Century Gothic"/>
          <w:sz w:val="24"/>
          <w:szCs w:val="24"/>
          <w:lang w:val="es-ES"/>
        </w:rPr>
        <w:t>"</w:t>
      </w:r>
      <w:r w:rsidRPr="00BE3C66">
        <w:rPr>
          <w:rFonts w:ascii="Century Gothic" w:hAnsi="Century Gothic"/>
          <w:sz w:val="24"/>
          <w:szCs w:val="24"/>
          <w:lang w:val="ro-RO"/>
        </w:rPr>
        <w:t>,</w:t>
      </w:r>
      <w:r>
        <w:rPr>
          <w:rFonts w:ascii="Century Gothic" w:hAnsi="Century Gothic"/>
          <w:sz w:val="24"/>
          <w:szCs w:val="24"/>
          <w:lang w:val="ro-RO"/>
        </w:rPr>
        <w:t xml:space="preserve"> respectiv clasa de importanta  =IV= </w:t>
      </w:r>
      <w:r w:rsidRPr="00BE3C66">
        <w:rPr>
          <w:rFonts w:ascii="Century Gothic" w:hAnsi="Century Gothic"/>
          <w:sz w:val="24"/>
          <w:szCs w:val="24"/>
          <w:lang w:val="ro-RO"/>
        </w:rPr>
        <w:t xml:space="preserve"> care va fi preluată şi de celelalte specialităţi.</w:t>
      </w:r>
    </w:p>
    <w:p w:rsidR="008A7E60" w:rsidRPr="00BE3C66" w:rsidRDefault="008A7E60" w:rsidP="008A7E60">
      <w:pPr>
        <w:pStyle w:val="Frspaiere"/>
        <w:ind w:left="0" w:right="517" w:firstLine="709"/>
        <w:rPr>
          <w:rFonts w:ascii="Century Gothic" w:hAnsi="Century Gothic"/>
          <w:sz w:val="24"/>
          <w:szCs w:val="24"/>
          <w:lang w:val="ro-RO"/>
        </w:rPr>
      </w:pPr>
    </w:p>
    <w:p w:rsidR="008A7E60" w:rsidRPr="00BE3C66" w:rsidRDefault="008A7E60" w:rsidP="008A7E60">
      <w:pPr>
        <w:pStyle w:val="Frspaiere"/>
        <w:ind w:left="0" w:right="517"/>
        <w:rPr>
          <w:rFonts w:ascii="Century Gothic" w:hAnsi="Century Gothic"/>
          <w:sz w:val="24"/>
          <w:szCs w:val="24"/>
          <w:u w:val="single"/>
          <w:lang w:val="ro-RO"/>
        </w:rPr>
      </w:pPr>
      <w:r w:rsidRPr="00BE3C66">
        <w:rPr>
          <w:rFonts w:ascii="Century Gothic" w:hAnsi="Century Gothic"/>
          <w:sz w:val="24"/>
          <w:szCs w:val="24"/>
          <w:u w:val="single"/>
          <w:lang w:val="ro-RO"/>
        </w:rPr>
        <w:t>3. DESCRIEREA  AMPLASAMENTULUI:</w:t>
      </w:r>
    </w:p>
    <w:p w:rsidR="008A7E60" w:rsidRPr="00BE3C66" w:rsidRDefault="008A7E60" w:rsidP="008A7E60">
      <w:pPr>
        <w:pStyle w:val="Frspaiere"/>
        <w:ind w:left="0" w:right="517" w:firstLine="709"/>
        <w:rPr>
          <w:rFonts w:ascii="Century Gothic" w:hAnsi="Century Gothic"/>
          <w:sz w:val="24"/>
          <w:szCs w:val="24"/>
          <w:lang w:val="ro-RO"/>
        </w:rPr>
      </w:pPr>
      <w:r w:rsidRPr="00BE3C66">
        <w:rPr>
          <w:rFonts w:ascii="Century Gothic" w:hAnsi="Century Gothic"/>
          <w:sz w:val="24"/>
          <w:szCs w:val="24"/>
          <w:lang w:val="ro-RO"/>
        </w:rPr>
        <w:t xml:space="preserve">Amplasamentul studiat se află în </w:t>
      </w:r>
      <w:proofErr w:type="spellStart"/>
      <w:r>
        <w:rPr>
          <w:rFonts w:ascii="Century Gothic" w:hAnsi="Century Gothic"/>
          <w:sz w:val="24"/>
          <w:szCs w:val="24"/>
          <w:lang w:val="ro-RO"/>
        </w:rPr>
        <w:t>orasul</w:t>
      </w:r>
      <w:proofErr w:type="spellEnd"/>
      <w:r>
        <w:rPr>
          <w:rFonts w:ascii="Century Gothic" w:hAnsi="Century Gothic"/>
          <w:sz w:val="24"/>
          <w:szCs w:val="24"/>
          <w:lang w:val="ro-RO"/>
        </w:rPr>
        <w:t xml:space="preserve"> Rovinari</w:t>
      </w:r>
      <w:r w:rsidRPr="00BE3C66">
        <w:rPr>
          <w:rFonts w:ascii="Century Gothic" w:hAnsi="Century Gothic"/>
          <w:sz w:val="24"/>
          <w:szCs w:val="24"/>
          <w:lang w:val="ro-RO"/>
        </w:rPr>
        <w:t xml:space="preserve">, jud. Gorj, fiind într-o zonă </w:t>
      </w:r>
      <w:r>
        <w:rPr>
          <w:rFonts w:ascii="Century Gothic" w:hAnsi="Century Gothic"/>
          <w:sz w:val="24"/>
          <w:szCs w:val="24"/>
          <w:lang w:val="ro-RO"/>
        </w:rPr>
        <w:t>industriala</w:t>
      </w:r>
      <w:r w:rsidRPr="00BE3C66">
        <w:rPr>
          <w:rFonts w:ascii="Century Gothic" w:hAnsi="Century Gothic"/>
          <w:sz w:val="24"/>
          <w:szCs w:val="24"/>
          <w:lang w:val="ro-RO"/>
        </w:rPr>
        <w:t xml:space="preserve">,  asupra terenului nefiind instituit nici un fel de regim special. </w:t>
      </w:r>
    </w:p>
    <w:p w:rsidR="008A7E60" w:rsidRPr="00BE3C66" w:rsidRDefault="008A7E60" w:rsidP="008A7E60">
      <w:pPr>
        <w:pStyle w:val="Frspaiere"/>
        <w:ind w:left="0" w:right="517" w:firstLine="709"/>
        <w:rPr>
          <w:rFonts w:ascii="Century Gothic" w:hAnsi="Century Gothic"/>
          <w:sz w:val="24"/>
          <w:szCs w:val="24"/>
          <w:lang w:val="ro-RO"/>
        </w:rPr>
      </w:pPr>
    </w:p>
    <w:p w:rsidR="008A7E60" w:rsidRPr="00BE3C66" w:rsidRDefault="008A7E60" w:rsidP="008A7E60">
      <w:pPr>
        <w:pStyle w:val="Frspaiere"/>
        <w:ind w:left="0" w:right="517"/>
        <w:rPr>
          <w:rFonts w:ascii="Century Gothic" w:hAnsi="Century Gothic"/>
          <w:sz w:val="24"/>
          <w:szCs w:val="24"/>
          <w:lang w:val="ro-RO"/>
        </w:rPr>
      </w:pPr>
      <w:r w:rsidRPr="00BE3C66">
        <w:rPr>
          <w:rFonts w:ascii="Century Gothic" w:hAnsi="Century Gothic"/>
          <w:sz w:val="24"/>
          <w:szCs w:val="24"/>
          <w:u w:val="single"/>
          <w:lang w:val="ro-RO"/>
        </w:rPr>
        <w:t>4. DATE PRIVIND NATURA TERENULUI DE FUNDARE:</w:t>
      </w:r>
    </w:p>
    <w:p w:rsidR="008A7E60" w:rsidRPr="00BE3C66" w:rsidRDefault="008A7E60" w:rsidP="008A7E60">
      <w:pPr>
        <w:pStyle w:val="Frspaiere"/>
        <w:ind w:left="0" w:right="517" w:firstLine="709"/>
        <w:rPr>
          <w:rFonts w:ascii="Century Gothic" w:hAnsi="Century Gothic"/>
          <w:sz w:val="24"/>
          <w:szCs w:val="24"/>
          <w:lang w:val="ro-RO"/>
        </w:rPr>
      </w:pPr>
      <w:r w:rsidRPr="00BE3C66">
        <w:rPr>
          <w:rFonts w:ascii="Century Gothic" w:hAnsi="Century Gothic"/>
          <w:sz w:val="24"/>
          <w:szCs w:val="24"/>
          <w:lang w:val="ro-RO"/>
        </w:rPr>
        <w:t xml:space="preserve">În calculul structural s-a considerat o presiune </w:t>
      </w:r>
      <w:proofErr w:type="spellStart"/>
      <w:r w:rsidRPr="00BE3C66">
        <w:rPr>
          <w:rFonts w:ascii="Century Gothic" w:hAnsi="Century Gothic"/>
          <w:sz w:val="24"/>
          <w:szCs w:val="24"/>
          <w:lang w:val="ro-RO"/>
        </w:rPr>
        <w:t>conventionala</w:t>
      </w:r>
      <w:proofErr w:type="spellEnd"/>
      <w:r w:rsidRPr="00BE3C66">
        <w:rPr>
          <w:rFonts w:ascii="Century Gothic" w:hAnsi="Century Gothic"/>
          <w:sz w:val="24"/>
          <w:szCs w:val="24"/>
          <w:lang w:val="ro-RO"/>
        </w:rPr>
        <w:t xml:space="preserve"> de 250kPa. Pentru întocmirea documentaţiei de </w:t>
      </w:r>
      <w:proofErr w:type="spellStart"/>
      <w:r w:rsidRPr="00BE3C66">
        <w:rPr>
          <w:rFonts w:ascii="Century Gothic" w:hAnsi="Century Gothic"/>
          <w:sz w:val="24"/>
          <w:szCs w:val="24"/>
          <w:lang w:val="ro-RO"/>
        </w:rPr>
        <w:t>executie</w:t>
      </w:r>
      <w:proofErr w:type="spellEnd"/>
      <w:r w:rsidRPr="00BE3C66">
        <w:rPr>
          <w:rFonts w:ascii="Century Gothic" w:hAnsi="Century Gothic"/>
          <w:sz w:val="24"/>
          <w:szCs w:val="24"/>
          <w:lang w:val="ro-RO"/>
        </w:rPr>
        <w:t xml:space="preserve"> este obligatoriu, prin grija beneficiarului, să se întocmească studiul geotehnic.</w:t>
      </w:r>
    </w:p>
    <w:p w:rsidR="008A7E60" w:rsidRPr="00BE3C66" w:rsidRDefault="008A7E60" w:rsidP="008A7E60">
      <w:pPr>
        <w:pStyle w:val="Frspaiere"/>
        <w:ind w:left="0" w:right="517" w:firstLine="709"/>
        <w:rPr>
          <w:rFonts w:ascii="Century Gothic" w:hAnsi="Century Gothic"/>
          <w:sz w:val="24"/>
          <w:szCs w:val="24"/>
          <w:lang w:val="ro-RO"/>
        </w:rPr>
      </w:pPr>
    </w:p>
    <w:p w:rsidR="008A7E60" w:rsidRPr="00BE3C66" w:rsidRDefault="008A7E60" w:rsidP="008A7E60">
      <w:pPr>
        <w:pStyle w:val="Frspaiere"/>
        <w:ind w:left="0"/>
        <w:rPr>
          <w:rFonts w:ascii="Century Gothic" w:hAnsi="Century Gothic"/>
          <w:sz w:val="24"/>
          <w:szCs w:val="24"/>
          <w:lang w:val="es-ES"/>
        </w:rPr>
      </w:pPr>
      <w:r>
        <w:rPr>
          <w:rFonts w:ascii="Century Gothic" w:hAnsi="Century Gothic"/>
          <w:sz w:val="24"/>
          <w:szCs w:val="24"/>
          <w:u w:val="single"/>
          <w:lang w:val="ro-RO"/>
        </w:rPr>
        <w:t>5</w:t>
      </w:r>
      <w:r w:rsidRPr="00BE3C66">
        <w:rPr>
          <w:rFonts w:ascii="Century Gothic" w:hAnsi="Century Gothic"/>
          <w:sz w:val="24"/>
          <w:szCs w:val="24"/>
          <w:u w:val="single"/>
          <w:lang w:val="ro-RO"/>
        </w:rPr>
        <w:t>. LUCRĂRI DE TERASAMENTE - PREVEDERI GENERALE:</w:t>
      </w:r>
    </w:p>
    <w:p w:rsidR="008A7E60" w:rsidRPr="00BE3C66" w:rsidRDefault="008A7E60" w:rsidP="008A7E60">
      <w:pPr>
        <w:pStyle w:val="Frspaiere"/>
        <w:ind w:left="0" w:right="517" w:firstLine="709"/>
        <w:rPr>
          <w:rFonts w:ascii="Century Gothic" w:hAnsi="Century Gothic"/>
          <w:sz w:val="24"/>
          <w:szCs w:val="24"/>
          <w:lang w:val="ro-RO"/>
        </w:rPr>
      </w:pPr>
      <w:proofErr w:type="spellStart"/>
      <w:r w:rsidRPr="00BE3C66">
        <w:rPr>
          <w:rFonts w:ascii="Century Gothic" w:hAnsi="Century Gothic"/>
          <w:sz w:val="24"/>
          <w:szCs w:val="24"/>
          <w:lang w:val="ro-RO"/>
        </w:rPr>
        <w:t>Lucrarile</w:t>
      </w:r>
      <w:proofErr w:type="spellEnd"/>
      <w:r w:rsidRPr="00BE3C66">
        <w:rPr>
          <w:rFonts w:ascii="Century Gothic" w:hAnsi="Century Gothic"/>
          <w:sz w:val="24"/>
          <w:szCs w:val="24"/>
          <w:lang w:val="ro-RO"/>
        </w:rPr>
        <w:t xml:space="preserve"> de terasamente nu se vor începe înainte de a se fi executat toate lucrările pregătitoare conform prevederilor cuprinse în capitolul  2 din Normativul  C169/1998, </w:t>
      </w:r>
      <w:r w:rsidRPr="00BE3C66">
        <w:rPr>
          <w:rFonts w:ascii="Century Gothic" w:hAnsi="Century Gothic"/>
          <w:sz w:val="24"/>
          <w:szCs w:val="24"/>
          <w:lang w:val="es-ES"/>
        </w:rPr>
        <w:t>"</w:t>
      </w:r>
      <w:r w:rsidRPr="00BE3C66">
        <w:rPr>
          <w:rFonts w:ascii="Century Gothic" w:hAnsi="Century Gothic"/>
          <w:i/>
          <w:sz w:val="24"/>
          <w:szCs w:val="24"/>
          <w:lang w:val="ro-RO"/>
        </w:rPr>
        <w:t>Normativ privind executarea lucrărilor de terasamente pentru realizarea fundaţiilor construcţiilor civile şi industriale</w:t>
      </w:r>
      <w:r w:rsidRPr="00BE3C66">
        <w:rPr>
          <w:rFonts w:ascii="Century Gothic" w:hAnsi="Century Gothic"/>
          <w:sz w:val="24"/>
          <w:szCs w:val="24"/>
          <w:lang w:val="ro-RO"/>
        </w:rPr>
        <w:t>" publicat în B.C. nr.5/1988.</w:t>
      </w:r>
    </w:p>
    <w:p w:rsidR="008A7E60" w:rsidRPr="00BE3C66" w:rsidRDefault="008A7E60" w:rsidP="008A7E60">
      <w:pPr>
        <w:pStyle w:val="Frspaiere"/>
        <w:ind w:left="0" w:right="517" w:firstLine="709"/>
        <w:rPr>
          <w:rFonts w:ascii="Century Gothic" w:hAnsi="Century Gothic"/>
          <w:sz w:val="24"/>
          <w:szCs w:val="24"/>
          <w:lang w:val="ro-RO"/>
        </w:rPr>
      </w:pPr>
      <w:r w:rsidRPr="00BE3C66">
        <w:rPr>
          <w:rFonts w:ascii="Century Gothic" w:hAnsi="Century Gothic"/>
          <w:sz w:val="24"/>
          <w:szCs w:val="24"/>
          <w:lang w:val="ro-RO"/>
        </w:rPr>
        <w:t xml:space="preserve">Beneficiarul are obligaţia să asigure existenţa permanentă   pe şantier a studiilor geotehnice întocmite Ia proiectare pentru ca  astfel constructorul să poată ţină seama, în timpul execuţiei, de toate datele cuprinse în aceste studii. Eventualele neconcordanţe  între situaţia luată în considerare în proiect pe baza studiului geotehnic şi cea constatată de constructor pe teren Ia executarea săpăturilor, vor fi semnalate proiectantului pentru stabilirea măsurilor </w:t>
      </w:r>
      <w:proofErr w:type="spellStart"/>
      <w:r w:rsidRPr="00BE3C66">
        <w:rPr>
          <w:rFonts w:ascii="Century Gothic" w:hAnsi="Century Gothic"/>
          <w:sz w:val="24"/>
          <w:szCs w:val="24"/>
          <w:lang w:val="ro-RO"/>
        </w:rPr>
        <w:t>corespunzatoare</w:t>
      </w:r>
      <w:proofErr w:type="spellEnd"/>
      <w:r w:rsidRPr="00BE3C66">
        <w:rPr>
          <w:rFonts w:ascii="Century Gothic" w:hAnsi="Century Gothic"/>
          <w:sz w:val="24"/>
          <w:szCs w:val="24"/>
          <w:lang w:val="ro-RO"/>
        </w:rPr>
        <w:t>.</w:t>
      </w:r>
    </w:p>
    <w:p w:rsidR="008A7E60" w:rsidRPr="00BE3C66" w:rsidRDefault="008A7E60" w:rsidP="008A7E60">
      <w:pPr>
        <w:pStyle w:val="Frspaiere"/>
        <w:ind w:left="0" w:right="517" w:firstLine="709"/>
        <w:rPr>
          <w:rFonts w:ascii="Century Gothic" w:hAnsi="Century Gothic"/>
          <w:sz w:val="24"/>
          <w:szCs w:val="24"/>
          <w:lang w:val="ro-RO"/>
        </w:rPr>
      </w:pPr>
    </w:p>
    <w:p w:rsidR="008A7E60" w:rsidRPr="00BE3C66" w:rsidRDefault="008A7E60" w:rsidP="008A7E60">
      <w:pPr>
        <w:pStyle w:val="Frspaiere"/>
        <w:ind w:left="0"/>
        <w:rPr>
          <w:rFonts w:ascii="Century Gothic" w:hAnsi="Century Gothic"/>
          <w:sz w:val="24"/>
          <w:szCs w:val="24"/>
          <w:lang w:val="es-ES"/>
        </w:rPr>
      </w:pPr>
      <w:r>
        <w:rPr>
          <w:rFonts w:ascii="Century Gothic" w:hAnsi="Century Gothic"/>
          <w:sz w:val="24"/>
          <w:szCs w:val="24"/>
          <w:u w:val="single"/>
          <w:lang w:val="ro-RO"/>
        </w:rPr>
        <w:t>6</w:t>
      </w:r>
      <w:r w:rsidRPr="00BE3C66">
        <w:rPr>
          <w:rFonts w:ascii="Century Gothic" w:hAnsi="Century Gothic"/>
          <w:sz w:val="24"/>
          <w:szCs w:val="24"/>
          <w:u w:val="single"/>
          <w:lang w:val="ro-RO"/>
        </w:rPr>
        <w:t>. LUCRĂRI  PREGĂTITOARE:</w:t>
      </w:r>
    </w:p>
    <w:p w:rsidR="008A7E60" w:rsidRPr="00BE3C66" w:rsidRDefault="008A7E60" w:rsidP="008A7E60">
      <w:pPr>
        <w:pStyle w:val="Frspaiere"/>
        <w:ind w:left="0" w:right="517" w:firstLine="709"/>
        <w:rPr>
          <w:rFonts w:ascii="Century Gothic" w:hAnsi="Century Gothic"/>
          <w:sz w:val="24"/>
          <w:szCs w:val="24"/>
          <w:lang w:val="ro-RO"/>
        </w:rPr>
      </w:pPr>
      <w:r w:rsidRPr="00BE3C66">
        <w:rPr>
          <w:rFonts w:ascii="Century Gothic" w:hAnsi="Century Gothic"/>
          <w:sz w:val="24"/>
          <w:szCs w:val="24"/>
          <w:lang w:val="ro-RO"/>
        </w:rPr>
        <w:t>Lucrările ce trebuie executate înainte de începerea lucrărilor de terasamente propriu-zise sunt în principal:</w:t>
      </w:r>
    </w:p>
    <w:p w:rsidR="008A7E60" w:rsidRPr="00BE3C66" w:rsidRDefault="008A7E60" w:rsidP="008A7E60">
      <w:pPr>
        <w:pStyle w:val="Frspaiere"/>
        <w:ind w:left="0" w:right="92" w:firstLine="709"/>
        <w:rPr>
          <w:rFonts w:ascii="Century Gothic" w:hAnsi="Century Gothic"/>
          <w:sz w:val="24"/>
          <w:szCs w:val="24"/>
          <w:lang w:val="ro-RO"/>
        </w:rPr>
      </w:pPr>
      <w:r w:rsidRPr="00BE3C66">
        <w:rPr>
          <w:rFonts w:ascii="Century Gothic" w:hAnsi="Century Gothic"/>
          <w:sz w:val="24"/>
          <w:szCs w:val="24"/>
          <w:lang w:val="ro-RO"/>
        </w:rPr>
        <w:t>-  defrişarea terenului care constă în tăierea arborilor şi tufişurilor sau, atunci când este posibil, smulgerea lor din rădăcină, scoaterea buturugilor şi rădăcinilor izolate, precum şi îndepărtarea materialului lemnos de pe suprafaţa de teren unde se vor executa terasamentele;</w:t>
      </w:r>
    </w:p>
    <w:p w:rsidR="008A7E60" w:rsidRPr="00BE3C66" w:rsidRDefault="008A7E60" w:rsidP="008A7E60">
      <w:pPr>
        <w:pStyle w:val="Frspaiere"/>
        <w:ind w:left="0" w:right="92" w:firstLine="709"/>
        <w:rPr>
          <w:rFonts w:ascii="Century Gothic" w:hAnsi="Century Gothic"/>
          <w:sz w:val="24"/>
          <w:szCs w:val="24"/>
          <w:lang w:val="ro-RO"/>
        </w:rPr>
      </w:pPr>
      <w:r w:rsidRPr="00BE3C66">
        <w:rPr>
          <w:rFonts w:ascii="Century Gothic" w:hAnsi="Century Gothic"/>
          <w:sz w:val="24"/>
          <w:szCs w:val="24"/>
          <w:lang w:val="ro-RO"/>
        </w:rPr>
        <w:t>-  curăţarea terenului de frunze, crengi, iarba şi buruieni;</w:t>
      </w:r>
    </w:p>
    <w:p w:rsidR="008A7E60" w:rsidRPr="00BE3C66" w:rsidRDefault="008A7E60" w:rsidP="008A7E60">
      <w:pPr>
        <w:pStyle w:val="Frspaiere"/>
        <w:ind w:left="0" w:right="92" w:firstLine="709"/>
        <w:rPr>
          <w:rFonts w:ascii="Century Gothic" w:hAnsi="Century Gothic"/>
          <w:sz w:val="24"/>
          <w:szCs w:val="24"/>
          <w:lang w:val="ro-RO"/>
        </w:rPr>
      </w:pPr>
      <w:r w:rsidRPr="00BE3C66">
        <w:rPr>
          <w:rFonts w:ascii="Century Gothic" w:hAnsi="Century Gothic"/>
          <w:sz w:val="24"/>
          <w:szCs w:val="24"/>
          <w:lang w:val="ro-RO"/>
        </w:rPr>
        <w:t xml:space="preserve">-  săparea şi depozitarea pământului vegetal; </w:t>
      </w:r>
    </w:p>
    <w:p w:rsidR="008A7E60" w:rsidRPr="00BE3C66" w:rsidRDefault="008A7E60" w:rsidP="008A7E60">
      <w:pPr>
        <w:pStyle w:val="Frspaiere"/>
        <w:ind w:left="0" w:right="92" w:firstLine="709"/>
        <w:rPr>
          <w:rFonts w:ascii="Century Gothic" w:hAnsi="Century Gothic"/>
          <w:sz w:val="24"/>
          <w:szCs w:val="24"/>
          <w:lang w:val="ro-RO"/>
        </w:rPr>
      </w:pPr>
      <w:r w:rsidRPr="00BE3C66">
        <w:rPr>
          <w:rFonts w:ascii="Century Gothic" w:hAnsi="Century Gothic"/>
          <w:sz w:val="24"/>
          <w:szCs w:val="24"/>
          <w:lang w:val="ro-RO"/>
        </w:rPr>
        <w:t>-  îndepărtarea apelor de suprafaţă;</w:t>
      </w:r>
    </w:p>
    <w:p w:rsidR="008A7E60" w:rsidRPr="00BE3C66" w:rsidRDefault="008A7E60" w:rsidP="008A7E60">
      <w:pPr>
        <w:pStyle w:val="Listparagraf"/>
        <w:ind w:left="0" w:right="233" w:firstLine="709"/>
        <w:rPr>
          <w:rFonts w:ascii="Century Gothic" w:eastAsia="Arial" w:hAnsi="Century Gothic"/>
        </w:rPr>
      </w:pPr>
      <w:r w:rsidRPr="00BE3C66">
        <w:rPr>
          <w:rFonts w:ascii="Century Gothic" w:eastAsia="Arial" w:hAnsi="Century Gothic"/>
        </w:rPr>
        <w:t>-  umpluturi  şi nivelări pentru amenajarea terenului şi a platformei de lucru.</w:t>
      </w:r>
    </w:p>
    <w:p w:rsidR="008A7E60" w:rsidRPr="00BE3C66" w:rsidRDefault="008A7E60" w:rsidP="008A7E60">
      <w:pPr>
        <w:pStyle w:val="Listparagraf"/>
        <w:ind w:left="1134" w:right="517"/>
        <w:rPr>
          <w:rFonts w:ascii="Century Gothic" w:hAnsi="Century Gothic"/>
          <w:iCs/>
        </w:rPr>
      </w:pPr>
    </w:p>
    <w:p w:rsidR="008A7E60" w:rsidRPr="00BE3C66" w:rsidRDefault="008A7E60" w:rsidP="008A7E60">
      <w:pPr>
        <w:pStyle w:val="Listparagraf"/>
        <w:ind w:left="0" w:right="517"/>
        <w:rPr>
          <w:rFonts w:ascii="Century Gothic" w:eastAsia="Arial" w:hAnsi="Century Gothic"/>
        </w:rPr>
      </w:pPr>
      <w:r>
        <w:rPr>
          <w:rFonts w:ascii="Century Gothic" w:eastAsia="Arial" w:hAnsi="Century Gothic"/>
          <w:u w:val="single"/>
        </w:rPr>
        <w:t>7</w:t>
      </w:r>
      <w:r w:rsidRPr="00BE3C66">
        <w:rPr>
          <w:rFonts w:ascii="Century Gothic" w:eastAsia="Arial" w:hAnsi="Century Gothic"/>
          <w:u w:val="single"/>
        </w:rPr>
        <w:t>. CONCEPŢIA ANSAMBLULUI  STRUCTURAL:</w:t>
      </w:r>
    </w:p>
    <w:p w:rsidR="008A7E60" w:rsidRDefault="008A7E60" w:rsidP="008A7E60">
      <w:pPr>
        <w:pStyle w:val="Frspaiere"/>
        <w:ind w:left="0" w:right="517" w:firstLine="709"/>
        <w:rPr>
          <w:rFonts w:ascii="Century Gothic" w:hAnsi="Century Gothic"/>
          <w:sz w:val="24"/>
          <w:szCs w:val="24"/>
          <w:lang w:val="ro-RO"/>
        </w:rPr>
      </w:pPr>
      <w:r w:rsidRPr="00BE3C66">
        <w:rPr>
          <w:rFonts w:ascii="Century Gothic" w:hAnsi="Century Gothic"/>
          <w:sz w:val="24"/>
          <w:szCs w:val="24"/>
          <w:lang w:val="ro-RO"/>
        </w:rPr>
        <w:t xml:space="preserve">Structura </w:t>
      </w:r>
      <w:r>
        <w:rPr>
          <w:rFonts w:ascii="Century Gothic" w:hAnsi="Century Gothic"/>
          <w:sz w:val="24"/>
          <w:szCs w:val="24"/>
          <w:lang w:val="ro-RO"/>
        </w:rPr>
        <w:t xml:space="preserve">extinderii </w:t>
      </w:r>
      <w:r w:rsidRPr="00BE3C66">
        <w:rPr>
          <w:rFonts w:ascii="Century Gothic" w:hAnsi="Century Gothic"/>
          <w:sz w:val="24"/>
          <w:szCs w:val="24"/>
          <w:lang w:val="ro-RO"/>
        </w:rPr>
        <w:t xml:space="preserve">se va realiza în soluţia constructivă zidărie portantă, </w:t>
      </w:r>
      <w:r>
        <w:rPr>
          <w:rFonts w:ascii="Century Gothic" w:hAnsi="Century Gothic"/>
          <w:sz w:val="24"/>
          <w:szCs w:val="24"/>
          <w:lang w:val="ro-RO"/>
        </w:rPr>
        <w:t xml:space="preserve">de 30cm grosime. </w:t>
      </w:r>
    </w:p>
    <w:p w:rsidR="008A7E60" w:rsidRPr="00BE3C66" w:rsidRDefault="008A7E60" w:rsidP="008A7E60">
      <w:pPr>
        <w:pStyle w:val="Frspaiere"/>
        <w:ind w:left="0" w:right="517" w:firstLine="709"/>
        <w:rPr>
          <w:rFonts w:ascii="Century Gothic" w:hAnsi="Century Gothic"/>
          <w:sz w:val="24"/>
          <w:szCs w:val="24"/>
          <w:lang w:val="ro-RO"/>
        </w:rPr>
      </w:pPr>
      <w:proofErr w:type="spellStart"/>
      <w:r>
        <w:rPr>
          <w:rFonts w:ascii="Century Gothic" w:hAnsi="Century Gothic"/>
          <w:sz w:val="24"/>
          <w:szCs w:val="24"/>
          <w:lang w:val="ro-RO"/>
        </w:rPr>
        <w:lastRenderedPageBreak/>
        <w:t>Fundatiile</w:t>
      </w:r>
      <w:proofErr w:type="spellEnd"/>
      <w:r>
        <w:rPr>
          <w:rFonts w:ascii="Century Gothic" w:hAnsi="Century Gothic"/>
          <w:sz w:val="24"/>
          <w:szCs w:val="24"/>
          <w:lang w:val="ro-RO"/>
        </w:rPr>
        <w:t xml:space="preserve"> vor fi de tipul radier general . Se va realiza o </w:t>
      </w:r>
      <w:proofErr w:type="spellStart"/>
      <w:r>
        <w:rPr>
          <w:rFonts w:ascii="Century Gothic" w:hAnsi="Century Gothic"/>
          <w:sz w:val="24"/>
          <w:szCs w:val="24"/>
          <w:lang w:val="ro-RO"/>
        </w:rPr>
        <w:t>sarpanta</w:t>
      </w:r>
      <w:proofErr w:type="spellEnd"/>
      <w:r>
        <w:rPr>
          <w:rFonts w:ascii="Century Gothic" w:hAnsi="Century Gothic"/>
          <w:sz w:val="24"/>
          <w:szCs w:val="24"/>
          <w:lang w:val="ro-RO"/>
        </w:rPr>
        <w:t xml:space="preserve"> din lemn ecarisat  cu </w:t>
      </w:r>
      <w:proofErr w:type="spellStart"/>
      <w:r>
        <w:rPr>
          <w:rFonts w:ascii="Century Gothic" w:hAnsi="Century Gothic"/>
          <w:sz w:val="24"/>
          <w:szCs w:val="24"/>
          <w:lang w:val="ro-RO"/>
        </w:rPr>
        <w:t>invelitoare</w:t>
      </w:r>
      <w:proofErr w:type="spellEnd"/>
      <w:r>
        <w:rPr>
          <w:rFonts w:ascii="Century Gothic" w:hAnsi="Century Gothic"/>
          <w:sz w:val="24"/>
          <w:szCs w:val="24"/>
          <w:lang w:val="ro-RO"/>
        </w:rPr>
        <w:t xml:space="preserve"> din tabla cutata.</w:t>
      </w:r>
    </w:p>
    <w:p w:rsidR="008A7E60" w:rsidRDefault="008A7E60" w:rsidP="008A7E60">
      <w:pPr>
        <w:pStyle w:val="Frspaiere"/>
        <w:ind w:left="0" w:right="233" w:firstLine="709"/>
        <w:rPr>
          <w:rFonts w:ascii="Century Gothic" w:hAnsi="Century Gothic"/>
          <w:sz w:val="24"/>
          <w:szCs w:val="24"/>
          <w:lang w:val="ro-RO"/>
        </w:rPr>
      </w:pPr>
      <w:r>
        <w:rPr>
          <w:rFonts w:ascii="Century Gothic" w:hAnsi="Century Gothic"/>
          <w:sz w:val="24"/>
          <w:szCs w:val="24"/>
          <w:lang w:val="ro-RO"/>
        </w:rPr>
        <w:t xml:space="preserve">Radierul va fi de 20cm grosime, </w:t>
      </w:r>
      <w:proofErr w:type="spellStart"/>
      <w:r>
        <w:rPr>
          <w:rFonts w:ascii="Century Gothic" w:hAnsi="Century Gothic"/>
          <w:sz w:val="24"/>
          <w:szCs w:val="24"/>
          <w:lang w:val="ro-RO"/>
        </w:rPr>
        <w:t>aramt</w:t>
      </w:r>
      <w:proofErr w:type="spellEnd"/>
      <w:r>
        <w:rPr>
          <w:rFonts w:ascii="Century Gothic" w:hAnsi="Century Gothic"/>
          <w:sz w:val="24"/>
          <w:szCs w:val="24"/>
          <w:lang w:val="ro-RO"/>
        </w:rPr>
        <w:t xml:space="preserve">  cu  8/20 sus si jos. </w:t>
      </w:r>
    </w:p>
    <w:p w:rsidR="008A7E60" w:rsidRPr="00BE3C66" w:rsidRDefault="008A7E60" w:rsidP="008A7E60">
      <w:pPr>
        <w:pStyle w:val="Frspaiere"/>
        <w:ind w:left="0" w:right="233" w:firstLine="709"/>
        <w:rPr>
          <w:rFonts w:ascii="Century Gothic" w:hAnsi="Century Gothic"/>
          <w:sz w:val="24"/>
          <w:szCs w:val="24"/>
          <w:lang w:val="ro-RO"/>
        </w:rPr>
      </w:pPr>
      <w:r>
        <w:rPr>
          <w:rFonts w:ascii="Century Gothic" w:hAnsi="Century Gothic"/>
          <w:sz w:val="24"/>
          <w:szCs w:val="24"/>
          <w:lang w:val="ro-RO"/>
        </w:rPr>
        <w:t xml:space="preserve">In incinta </w:t>
      </w:r>
      <w:proofErr w:type="spellStart"/>
      <w:r>
        <w:rPr>
          <w:rFonts w:ascii="Century Gothic" w:hAnsi="Century Gothic"/>
          <w:sz w:val="24"/>
          <w:szCs w:val="24"/>
          <w:lang w:val="ro-RO"/>
        </w:rPr>
        <w:t>adapostului</w:t>
      </w:r>
      <w:proofErr w:type="spellEnd"/>
      <w:r>
        <w:rPr>
          <w:rFonts w:ascii="Century Gothic" w:hAnsi="Century Gothic"/>
          <w:sz w:val="24"/>
          <w:szCs w:val="24"/>
          <w:lang w:val="ro-RO"/>
        </w:rPr>
        <w:t xml:space="preserve"> va fi turnata o placa din beton, armata cu  6/20 si o grosime de 10cm.</w:t>
      </w:r>
    </w:p>
    <w:p w:rsidR="008A7E60" w:rsidRPr="00BE3C66" w:rsidRDefault="008A7E60" w:rsidP="008A7E60">
      <w:pPr>
        <w:pStyle w:val="Listparagraf"/>
        <w:ind w:left="0" w:right="517" w:firstLine="709"/>
        <w:rPr>
          <w:rStyle w:val="Accentuat"/>
          <w:rFonts w:ascii="Century Gothic" w:hAnsi="Century Gothic"/>
          <w:i w:val="0"/>
        </w:rPr>
      </w:pPr>
    </w:p>
    <w:p w:rsidR="008A7E60" w:rsidRPr="00BE3C66" w:rsidRDefault="008A7E60" w:rsidP="008A7E60">
      <w:pPr>
        <w:pStyle w:val="Listparagraf"/>
        <w:ind w:left="0" w:right="517"/>
        <w:rPr>
          <w:rFonts w:ascii="Century Gothic" w:eastAsia="Arial" w:hAnsi="Century Gothic"/>
        </w:rPr>
      </w:pPr>
      <w:r>
        <w:rPr>
          <w:rFonts w:ascii="Century Gothic" w:eastAsia="Arial" w:hAnsi="Century Gothic"/>
          <w:u w:val="single"/>
        </w:rPr>
        <w:t>8</w:t>
      </w:r>
      <w:r w:rsidRPr="00BE3C66">
        <w:rPr>
          <w:rFonts w:ascii="Century Gothic" w:eastAsia="Arial" w:hAnsi="Century Gothic"/>
          <w:u w:val="single"/>
        </w:rPr>
        <w:t>.  MĂSURI DE PROTECŢIE A MUNCII:</w:t>
      </w:r>
    </w:p>
    <w:p w:rsidR="008A7E60" w:rsidRPr="00BE3C66" w:rsidRDefault="008A7E60" w:rsidP="008A7E60">
      <w:pPr>
        <w:pStyle w:val="Listparagraf"/>
        <w:numPr>
          <w:ilvl w:val="0"/>
          <w:numId w:val="17"/>
        </w:numPr>
        <w:ind w:left="709" w:right="375"/>
        <w:rPr>
          <w:rFonts w:ascii="Century Gothic" w:hAnsi="Century Gothic"/>
          <w:iCs/>
        </w:rPr>
      </w:pPr>
      <w:r w:rsidRPr="00BE3C66">
        <w:rPr>
          <w:rFonts w:ascii="Century Gothic" w:eastAsia="Arial" w:hAnsi="Century Gothic"/>
        </w:rPr>
        <w:t xml:space="preserve">La elaborarea proiectului s-au respectat normele cuprinse în </w:t>
      </w:r>
      <w:r w:rsidRPr="00BE3C66">
        <w:rPr>
          <w:rFonts w:ascii="Century Gothic" w:eastAsia="Arial" w:hAnsi="Century Gothic"/>
          <w:lang w:val="es-ES"/>
        </w:rPr>
        <w:t>"</w:t>
      </w:r>
      <w:r w:rsidRPr="00BE3C66">
        <w:rPr>
          <w:rFonts w:ascii="Century Gothic" w:eastAsia="Arial" w:hAnsi="Century Gothic"/>
        </w:rPr>
        <w:t xml:space="preserve">Norme generale de protecţie a muncii". Ediţia 1996, </w:t>
      </w:r>
      <w:r w:rsidRPr="00BE3C66">
        <w:rPr>
          <w:rFonts w:ascii="Century Gothic" w:hAnsi="Century Gothic"/>
        </w:rPr>
        <w:t xml:space="preserve">elaborate </w:t>
      </w:r>
      <w:r w:rsidRPr="00BE3C66">
        <w:rPr>
          <w:rFonts w:ascii="Century Gothic" w:eastAsia="Arial" w:hAnsi="Century Gothic"/>
        </w:rPr>
        <w:t>de I.C.S.PM. şi avizate de M.M.P.S.</w:t>
      </w:r>
    </w:p>
    <w:p w:rsidR="008A7E60" w:rsidRPr="00BE3C66" w:rsidRDefault="008A7E60" w:rsidP="008A7E60">
      <w:pPr>
        <w:pStyle w:val="Listparagraf"/>
        <w:numPr>
          <w:ilvl w:val="0"/>
          <w:numId w:val="17"/>
        </w:numPr>
        <w:ind w:left="709" w:right="375"/>
        <w:rPr>
          <w:rFonts w:ascii="Century Gothic" w:hAnsi="Century Gothic"/>
          <w:iCs/>
        </w:rPr>
      </w:pPr>
      <w:r w:rsidRPr="00BE3C66">
        <w:rPr>
          <w:rFonts w:ascii="Century Gothic" w:eastAsia="Arial" w:hAnsi="Century Gothic"/>
        </w:rPr>
        <w:t xml:space="preserve">Constructorul şi beneficiarul au obligaţia să respecte aceste norme şi să le </w:t>
      </w:r>
      <w:proofErr w:type="spellStart"/>
      <w:r w:rsidRPr="00BE3C66">
        <w:rPr>
          <w:rFonts w:ascii="Century Gothic" w:eastAsia="Arial" w:hAnsi="Century Gothic"/>
        </w:rPr>
        <w:t>îmbunătăţeascaă</w:t>
      </w:r>
      <w:proofErr w:type="spellEnd"/>
      <w:r w:rsidRPr="00BE3C66">
        <w:rPr>
          <w:rFonts w:ascii="Century Gothic" w:eastAsia="Arial" w:hAnsi="Century Gothic"/>
        </w:rPr>
        <w:t xml:space="preserve"> conform specificului fiecărui  loc de muncă.</w:t>
      </w:r>
    </w:p>
    <w:p w:rsidR="008A7E60" w:rsidRPr="00BE3C66" w:rsidRDefault="008A7E60" w:rsidP="008A7E60">
      <w:pPr>
        <w:pStyle w:val="Listparagraf"/>
        <w:numPr>
          <w:ilvl w:val="0"/>
          <w:numId w:val="17"/>
        </w:numPr>
        <w:ind w:left="709" w:right="375"/>
        <w:rPr>
          <w:rFonts w:ascii="Century Gothic" w:hAnsi="Century Gothic"/>
          <w:iCs/>
        </w:rPr>
      </w:pPr>
      <w:r w:rsidRPr="00BE3C66">
        <w:rPr>
          <w:rFonts w:ascii="Century Gothic" w:eastAsia="Arial" w:hAnsi="Century Gothic"/>
        </w:rPr>
        <w:t>Pe parcursul lucrărilor se vor respecta prevederile Legii 90/1996, cu privire Ia protecţia muncii.</w:t>
      </w:r>
    </w:p>
    <w:p w:rsidR="008A7E60" w:rsidRPr="00BE3C66" w:rsidRDefault="008A7E60" w:rsidP="008A7E60">
      <w:pPr>
        <w:pStyle w:val="Listparagraf"/>
        <w:numPr>
          <w:ilvl w:val="0"/>
          <w:numId w:val="17"/>
        </w:numPr>
        <w:ind w:left="709" w:right="375"/>
        <w:rPr>
          <w:rFonts w:ascii="Century Gothic" w:hAnsi="Century Gothic"/>
          <w:iCs/>
        </w:rPr>
      </w:pPr>
      <w:r w:rsidRPr="00BE3C66">
        <w:rPr>
          <w:rFonts w:ascii="Century Gothic" w:eastAsia="Arial" w:hAnsi="Century Gothic"/>
        </w:rPr>
        <w:t>Regulamentul privind protecţia muncii Aprobat  de M.L.P.A.T.  cu Ordinul 9N/15.03.1993.</w:t>
      </w:r>
    </w:p>
    <w:p w:rsidR="008A7E60" w:rsidRPr="00BE3C66" w:rsidRDefault="008A7E60" w:rsidP="008A7E60">
      <w:pPr>
        <w:pStyle w:val="Frspaiere"/>
        <w:ind w:left="0" w:right="233" w:firstLine="709"/>
        <w:rPr>
          <w:rFonts w:ascii="Century Gothic" w:hAnsi="Century Gothic"/>
          <w:sz w:val="24"/>
          <w:szCs w:val="24"/>
          <w:lang w:val="ro-RO"/>
        </w:rPr>
      </w:pPr>
    </w:p>
    <w:p w:rsidR="008A7E60" w:rsidRPr="00BE3C66" w:rsidRDefault="008A7E60" w:rsidP="008A7E60">
      <w:pPr>
        <w:pStyle w:val="Frspaiere"/>
        <w:ind w:left="0" w:right="233"/>
        <w:rPr>
          <w:rFonts w:ascii="Century Gothic" w:hAnsi="Century Gothic"/>
          <w:sz w:val="24"/>
          <w:szCs w:val="24"/>
          <w:lang w:val="ro-RO"/>
        </w:rPr>
      </w:pPr>
      <w:r>
        <w:rPr>
          <w:rFonts w:ascii="Century Gothic" w:hAnsi="Century Gothic"/>
          <w:sz w:val="24"/>
          <w:szCs w:val="24"/>
          <w:u w:val="single"/>
          <w:lang w:val="ro-RO"/>
        </w:rPr>
        <w:t>9</w:t>
      </w:r>
      <w:r w:rsidRPr="00BE3C66">
        <w:rPr>
          <w:rFonts w:ascii="Century Gothic" w:hAnsi="Century Gothic"/>
          <w:sz w:val="24"/>
          <w:szCs w:val="24"/>
          <w:u w:val="single"/>
          <w:lang w:val="ro-RO"/>
        </w:rPr>
        <w:t>.  LUCRARI DE URMĂRIRE A COMPORTĂRII IN TIMP:</w:t>
      </w:r>
    </w:p>
    <w:p w:rsidR="008A7E60" w:rsidRPr="00BE3C66" w:rsidRDefault="008A7E60" w:rsidP="008A7E60">
      <w:pPr>
        <w:pStyle w:val="Frspaiere"/>
        <w:ind w:left="0" w:right="233" w:firstLine="709"/>
        <w:rPr>
          <w:rFonts w:ascii="Century Gothic" w:hAnsi="Century Gothic"/>
          <w:sz w:val="24"/>
          <w:szCs w:val="24"/>
          <w:lang w:val="ro-RO"/>
        </w:rPr>
      </w:pPr>
      <w:r w:rsidRPr="00BE3C66">
        <w:rPr>
          <w:rFonts w:ascii="Century Gothic" w:hAnsi="Century Gothic"/>
          <w:sz w:val="24"/>
          <w:szCs w:val="24"/>
          <w:lang w:val="ro-RO"/>
        </w:rPr>
        <w:t>Conform P130/99, prin grija beneficiarului, se va realiza urmărirea curentă a construcţiei, cu mijloace de observare/măsurare de uz curent, pe toată durata de existenţă a acesteia.</w:t>
      </w:r>
    </w:p>
    <w:p w:rsidR="008A7E60" w:rsidRPr="00BE3C66" w:rsidRDefault="008A7E60" w:rsidP="008A7E60">
      <w:pPr>
        <w:pStyle w:val="Frspaiere"/>
        <w:ind w:left="0" w:right="233"/>
        <w:rPr>
          <w:rFonts w:ascii="Century Gothic" w:hAnsi="Century Gothic"/>
          <w:sz w:val="24"/>
          <w:szCs w:val="24"/>
          <w:lang w:val="ro-RO"/>
        </w:rPr>
      </w:pPr>
      <w:r w:rsidRPr="00BE3C66">
        <w:rPr>
          <w:rFonts w:ascii="Century Gothic" w:hAnsi="Century Gothic"/>
          <w:sz w:val="24"/>
          <w:szCs w:val="24"/>
          <w:lang w:val="ro-RO"/>
        </w:rPr>
        <w:t>- Situaţii excepţionale:</w:t>
      </w:r>
    </w:p>
    <w:p w:rsidR="008A7E60" w:rsidRPr="00BE3C66" w:rsidRDefault="008A7E60" w:rsidP="008A7E60">
      <w:pPr>
        <w:pStyle w:val="Frspaiere"/>
        <w:ind w:left="0" w:right="233" w:firstLine="709"/>
        <w:rPr>
          <w:rFonts w:ascii="Century Gothic" w:hAnsi="Century Gothic"/>
          <w:sz w:val="24"/>
          <w:szCs w:val="24"/>
          <w:lang w:val="ro-RO"/>
        </w:rPr>
      </w:pPr>
      <w:r w:rsidRPr="00BE3C66">
        <w:rPr>
          <w:rFonts w:ascii="Century Gothic" w:hAnsi="Century Gothic"/>
          <w:sz w:val="24"/>
          <w:szCs w:val="24"/>
          <w:lang w:val="ro-RO"/>
        </w:rPr>
        <w:t>În urma unor situaţii sau fenomene cum ar fi cutremurele de pământ, furtuni sau explozii în apropierea amplasamentului, care au loc în perioada de monitorizare menţionată mai sus, este obligatorie efectuarea  imediată a măsurătorilor deplasărilor verticale şi orizontale, înclinări, cu metode topografice cu precizie de 0,1mm.</w:t>
      </w:r>
    </w:p>
    <w:p w:rsidR="008A7E60" w:rsidRPr="00BE3C66" w:rsidRDefault="008A7E60" w:rsidP="008A7E60">
      <w:pPr>
        <w:pStyle w:val="Frspaiere"/>
        <w:ind w:left="0" w:right="233" w:firstLine="709"/>
        <w:rPr>
          <w:rFonts w:ascii="Century Gothic" w:hAnsi="Century Gothic"/>
          <w:sz w:val="24"/>
          <w:szCs w:val="24"/>
          <w:lang w:val="ro-RO"/>
        </w:rPr>
      </w:pPr>
      <w:r w:rsidRPr="00BE3C66">
        <w:rPr>
          <w:rFonts w:ascii="Century Gothic" w:hAnsi="Century Gothic"/>
          <w:sz w:val="24"/>
          <w:szCs w:val="24"/>
          <w:lang w:val="ro-RO"/>
        </w:rPr>
        <w:t xml:space="preserve">Documentele,  procesele-verbale de monitorizare,  conţinând  datele obţinute din aceste măsurători, se predau Ia terminarea perioadei de monitorizare beneficiarului şi vor fi păstrate în </w:t>
      </w:r>
      <w:r w:rsidRPr="00BE3C66">
        <w:rPr>
          <w:rFonts w:ascii="Century Gothic" w:hAnsi="Century Gothic"/>
          <w:sz w:val="24"/>
          <w:szCs w:val="24"/>
          <w:lang w:val="es-ES"/>
        </w:rPr>
        <w:t>"</w:t>
      </w:r>
      <w:r w:rsidRPr="00BE3C66">
        <w:rPr>
          <w:rFonts w:ascii="Century Gothic" w:hAnsi="Century Gothic"/>
          <w:sz w:val="24"/>
          <w:szCs w:val="24"/>
          <w:lang w:val="ro-RO"/>
        </w:rPr>
        <w:t>Cartea tehnică a construcţiei" conf. Prevederilor Legii nr.10/1995, privind calitatea în construcţii.</w:t>
      </w:r>
    </w:p>
    <w:p w:rsidR="008A7E60" w:rsidRPr="00BE3C66" w:rsidRDefault="008A7E60" w:rsidP="008A7E60">
      <w:pPr>
        <w:pStyle w:val="Frspaiere"/>
        <w:ind w:left="0" w:right="233" w:firstLine="709"/>
        <w:rPr>
          <w:rFonts w:ascii="Century Gothic" w:hAnsi="Century Gothic"/>
          <w:sz w:val="24"/>
          <w:szCs w:val="24"/>
          <w:lang w:val="ro-RO"/>
        </w:rPr>
      </w:pPr>
    </w:p>
    <w:p w:rsidR="008A7E60" w:rsidRDefault="008A7E60" w:rsidP="008A7E60">
      <w:pPr>
        <w:pStyle w:val="Frspaiere"/>
        <w:ind w:left="0" w:right="233" w:firstLine="709"/>
        <w:rPr>
          <w:rFonts w:ascii="Century Gothic" w:hAnsi="Century Gothic"/>
          <w:sz w:val="24"/>
          <w:szCs w:val="24"/>
          <w:lang w:val="ro-RO"/>
        </w:rPr>
      </w:pPr>
    </w:p>
    <w:p w:rsidR="008A7E60" w:rsidRDefault="008A7E60" w:rsidP="008A7E60">
      <w:pPr>
        <w:pStyle w:val="Frspaiere"/>
        <w:ind w:left="0" w:right="233" w:firstLine="709"/>
        <w:rPr>
          <w:rFonts w:ascii="Century Gothic" w:hAnsi="Century Gothic"/>
          <w:sz w:val="24"/>
          <w:szCs w:val="24"/>
          <w:lang w:val="ro-RO"/>
        </w:rPr>
      </w:pPr>
    </w:p>
    <w:p w:rsidR="008A7E60" w:rsidRPr="00BE3C66" w:rsidRDefault="008A7E60" w:rsidP="008A7E60">
      <w:pPr>
        <w:pStyle w:val="Frspaiere"/>
        <w:ind w:left="0" w:right="233" w:firstLine="709"/>
        <w:rPr>
          <w:rFonts w:ascii="Century Gothic" w:hAnsi="Century Gothic"/>
          <w:sz w:val="24"/>
          <w:szCs w:val="24"/>
          <w:lang w:val="ro-RO"/>
        </w:rPr>
      </w:pPr>
    </w:p>
    <w:p w:rsidR="008A7E60" w:rsidRPr="00BE3C66" w:rsidRDefault="008A7E60" w:rsidP="008A7E60">
      <w:pPr>
        <w:pStyle w:val="Textsimplu"/>
        <w:spacing w:before="120"/>
        <w:ind w:right="517" w:firstLine="708"/>
        <w:rPr>
          <w:rFonts w:ascii="Century Gothic" w:hAnsi="Century Gothic"/>
          <w:sz w:val="24"/>
          <w:szCs w:val="24"/>
          <w:lang w:val="ro-RO"/>
        </w:rPr>
      </w:pPr>
      <w:r w:rsidRPr="00BE3C66">
        <w:rPr>
          <w:rFonts w:ascii="Century Gothic" w:hAnsi="Century Gothic"/>
          <w:sz w:val="24"/>
          <w:szCs w:val="24"/>
          <w:lang w:val="ro-RO"/>
        </w:rPr>
        <w:t xml:space="preserve">                                                               </w:t>
      </w:r>
      <w:r>
        <w:rPr>
          <w:rFonts w:ascii="Century Gothic" w:hAnsi="Century Gothic"/>
          <w:sz w:val="24"/>
          <w:szCs w:val="24"/>
          <w:lang w:val="ro-RO"/>
        </w:rPr>
        <w:tab/>
      </w:r>
      <w:r>
        <w:rPr>
          <w:rFonts w:ascii="Century Gothic" w:hAnsi="Century Gothic"/>
          <w:sz w:val="24"/>
          <w:szCs w:val="24"/>
          <w:lang w:val="ro-RO"/>
        </w:rPr>
        <w:tab/>
      </w:r>
      <w:r w:rsidRPr="00BE3C66">
        <w:rPr>
          <w:rFonts w:ascii="Century Gothic" w:hAnsi="Century Gothic"/>
          <w:sz w:val="24"/>
          <w:szCs w:val="24"/>
          <w:lang w:val="ro-RO"/>
        </w:rPr>
        <w:t xml:space="preserve">               Întocmit</w:t>
      </w:r>
    </w:p>
    <w:p w:rsidR="008A7E60" w:rsidRPr="00BE3C66" w:rsidRDefault="008A7E60" w:rsidP="008A7E60">
      <w:pPr>
        <w:pStyle w:val="Textsimplu"/>
        <w:spacing w:before="120"/>
        <w:ind w:right="517" w:firstLine="708"/>
        <w:rPr>
          <w:rFonts w:ascii="Century Gothic" w:hAnsi="Century Gothic"/>
          <w:sz w:val="24"/>
          <w:szCs w:val="24"/>
          <w:lang w:val="ro-RO"/>
        </w:rPr>
      </w:pPr>
      <w:r w:rsidRPr="00BE3C66">
        <w:rPr>
          <w:rFonts w:ascii="Century Gothic" w:hAnsi="Century Gothic"/>
          <w:sz w:val="24"/>
          <w:szCs w:val="24"/>
          <w:lang w:val="ro-RO"/>
        </w:rPr>
        <w:t xml:space="preserve">                                                                </w:t>
      </w:r>
      <w:r>
        <w:rPr>
          <w:rFonts w:ascii="Century Gothic" w:hAnsi="Century Gothic"/>
          <w:sz w:val="24"/>
          <w:szCs w:val="24"/>
          <w:lang w:val="ro-RO"/>
        </w:rPr>
        <w:tab/>
      </w:r>
      <w:r>
        <w:rPr>
          <w:rFonts w:ascii="Century Gothic" w:hAnsi="Century Gothic"/>
          <w:sz w:val="24"/>
          <w:szCs w:val="24"/>
          <w:lang w:val="ro-RO"/>
        </w:rPr>
        <w:tab/>
      </w:r>
      <w:r w:rsidRPr="00BE3C66">
        <w:rPr>
          <w:rFonts w:ascii="Century Gothic" w:hAnsi="Century Gothic"/>
          <w:sz w:val="24"/>
          <w:szCs w:val="24"/>
          <w:lang w:val="ro-RO"/>
        </w:rPr>
        <w:t xml:space="preserve">      Ing. Popescu Liviu</w:t>
      </w: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Default="008A7E60" w:rsidP="008A7E60">
      <w:pPr>
        <w:pStyle w:val="Textsimplu"/>
        <w:spacing w:before="120" w:line="276" w:lineRule="auto"/>
        <w:ind w:right="517" w:firstLine="708"/>
        <w:rPr>
          <w:rFonts w:ascii="Century Gothic" w:hAnsi="Century Gothic"/>
          <w:sz w:val="28"/>
          <w:szCs w:val="28"/>
          <w:lang w:val="ro-RO"/>
        </w:rPr>
      </w:pPr>
    </w:p>
    <w:p w:rsidR="008A7E60" w:rsidRPr="00141F59" w:rsidRDefault="008A7E60" w:rsidP="008A7E60">
      <w:pPr>
        <w:pStyle w:val="Textsimplu"/>
        <w:spacing w:before="120" w:line="276" w:lineRule="auto"/>
        <w:ind w:right="517"/>
        <w:rPr>
          <w:rFonts w:ascii="Century Gothic" w:hAnsi="Century Gothic"/>
          <w:b/>
          <w:sz w:val="24"/>
          <w:szCs w:val="28"/>
          <w:u w:val="single"/>
          <w:lang w:val="ro-RO"/>
        </w:rPr>
      </w:pPr>
      <w:r>
        <w:rPr>
          <w:rFonts w:ascii="Century Gothic" w:hAnsi="Century Gothic"/>
          <w:b/>
          <w:sz w:val="24"/>
          <w:szCs w:val="28"/>
          <w:u w:val="single"/>
          <w:lang w:val="ro-RO"/>
        </w:rPr>
        <w:t>7</w:t>
      </w:r>
      <w:r w:rsidRPr="00141F59">
        <w:rPr>
          <w:rFonts w:ascii="Century Gothic" w:hAnsi="Century Gothic"/>
          <w:b/>
          <w:sz w:val="24"/>
          <w:szCs w:val="28"/>
          <w:u w:val="single"/>
          <w:lang w:val="ro-RO"/>
        </w:rPr>
        <w:t>. INSTALAŢII:</w:t>
      </w:r>
    </w:p>
    <w:p w:rsidR="008A7E60" w:rsidRPr="00141F59" w:rsidRDefault="008A7E60" w:rsidP="008A7E60">
      <w:pPr>
        <w:pStyle w:val="Textsimplu"/>
        <w:spacing w:before="120" w:line="276" w:lineRule="auto"/>
        <w:ind w:right="517"/>
        <w:rPr>
          <w:rFonts w:ascii="Century Gothic" w:hAnsi="Century Gothic"/>
          <w:b/>
          <w:sz w:val="24"/>
          <w:szCs w:val="28"/>
          <w:u w:val="single"/>
          <w:lang w:val="ro-RO"/>
        </w:rPr>
      </w:pPr>
    </w:p>
    <w:p w:rsidR="008A7E60" w:rsidRPr="00141F59" w:rsidRDefault="008A7E60" w:rsidP="008A7E60">
      <w:pPr>
        <w:spacing w:line="276" w:lineRule="auto"/>
        <w:ind w:right="233"/>
        <w:rPr>
          <w:rFonts w:ascii="Century Gothic" w:hAnsi="Century Gothic"/>
          <w:b/>
          <w:bCs/>
          <w:szCs w:val="28"/>
          <w:u w:val="single"/>
        </w:rPr>
      </w:pPr>
      <w:r w:rsidRPr="00141F59">
        <w:rPr>
          <w:rFonts w:ascii="Century Gothic" w:hAnsi="Century Gothic"/>
          <w:b/>
          <w:bCs/>
          <w:szCs w:val="28"/>
          <w:u w:val="single"/>
        </w:rPr>
        <w:t>7.1. INSTALAŢII  ELECTRICE:</w:t>
      </w:r>
    </w:p>
    <w:p w:rsidR="008A7E60" w:rsidRPr="00141F59" w:rsidRDefault="008A7E60" w:rsidP="008A7E60">
      <w:pPr>
        <w:spacing w:line="276" w:lineRule="auto"/>
        <w:ind w:right="233"/>
        <w:rPr>
          <w:rFonts w:ascii="Century Gothic" w:hAnsi="Century Gothic"/>
          <w:bCs/>
          <w:szCs w:val="28"/>
        </w:rPr>
      </w:pPr>
    </w:p>
    <w:p w:rsidR="008A7E60" w:rsidRPr="00141F59" w:rsidRDefault="008A7E60" w:rsidP="008A7E60">
      <w:pPr>
        <w:spacing w:line="276" w:lineRule="auto"/>
        <w:ind w:right="233"/>
        <w:rPr>
          <w:rFonts w:ascii="Century Gothic" w:hAnsi="Century Gothic"/>
          <w:bCs/>
          <w:szCs w:val="28"/>
        </w:rPr>
      </w:pPr>
      <w:r w:rsidRPr="00141F59">
        <w:rPr>
          <w:rFonts w:ascii="Century Gothic" w:hAnsi="Century Gothic"/>
          <w:bCs/>
          <w:szCs w:val="28"/>
        </w:rPr>
        <w:t xml:space="preserve">La alegerea </w:t>
      </w:r>
      <w:proofErr w:type="spellStart"/>
      <w:r w:rsidRPr="00141F59">
        <w:rPr>
          <w:rFonts w:ascii="Century Gothic" w:hAnsi="Century Gothic"/>
          <w:bCs/>
          <w:szCs w:val="28"/>
        </w:rPr>
        <w:t>solutiilor</w:t>
      </w:r>
      <w:proofErr w:type="spellEnd"/>
      <w:r w:rsidRPr="00141F59">
        <w:rPr>
          <w:rFonts w:ascii="Century Gothic" w:hAnsi="Century Gothic"/>
          <w:bCs/>
          <w:szCs w:val="28"/>
        </w:rPr>
        <w:t xml:space="preserve"> s-au avut în vedere </w:t>
      </w:r>
      <w:proofErr w:type="spellStart"/>
      <w:r w:rsidRPr="00141F59">
        <w:rPr>
          <w:rFonts w:ascii="Century Gothic" w:hAnsi="Century Gothic"/>
          <w:bCs/>
          <w:szCs w:val="28"/>
        </w:rPr>
        <w:t>urmatoarele</w:t>
      </w:r>
      <w:proofErr w:type="spellEnd"/>
      <w:r w:rsidRPr="00141F59">
        <w:rPr>
          <w:rFonts w:ascii="Century Gothic" w:hAnsi="Century Gothic"/>
          <w:bCs/>
          <w:szCs w:val="28"/>
        </w:rPr>
        <w: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  Caracteristicile constructive ale </w:t>
      </w:r>
      <w:proofErr w:type="spellStart"/>
      <w:r w:rsidRPr="00141F59">
        <w:rPr>
          <w:rFonts w:ascii="Century Gothic" w:hAnsi="Century Gothic"/>
          <w:bCs/>
          <w:szCs w:val="28"/>
        </w:rPr>
        <w:t>amenajarii</w:t>
      </w:r>
      <w:proofErr w:type="spellEnd"/>
      <w:r w:rsidRPr="00141F59">
        <w:rPr>
          <w:rFonts w:ascii="Century Gothic" w:hAnsi="Century Gothic"/>
          <w:bCs/>
          <w:szCs w:val="28"/>
        </w:rPr>
        <w: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  Destinaţia </w:t>
      </w:r>
      <w:proofErr w:type="spellStart"/>
      <w:r w:rsidRPr="00141F59">
        <w:rPr>
          <w:rFonts w:ascii="Century Gothic" w:hAnsi="Century Gothic"/>
          <w:bCs/>
          <w:szCs w:val="28"/>
        </w:rPr>
        <w:t>amenajarii</w:t>
      </w:r>
      <w:proofErr w:type="spellEnd"/>
      <w:r w:rsidRPr="00141F59">
        <w:rPr>
          <w:rFonts w:ascii="Century Gothic" w:hAnsi="Century Gothic"/>
          <w:bCs/>
          <w:szCs w:val="28"/>
        </w:rPr>
        <w: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Standardele în vigoare.</w:t>
      </w:r>
    </w:p>
    <w:p w:rsidR="008A7E60" w:rsidRPr="00141F59" w:rsidRDefault="008A7E60" w:rsidP="008A7E60">
      <w:pPr>
        <w:spacing w:line="276" w:lineRule="auto"/>
        <w:ind w:right="233" w:firstLine="709"/>
        <w:rPr>
          <w:rFonts w:ascii="Century Gothic" w:hAnsi="Century Gothic"/>
          <w:bCs/>
          <w:szCs w:val="28"/>
        </w:rPr>
      </w:pPr>
    </w:p>
    <w:p w:rsidR="008A7E60" w:rsidRPr="00141F59" w:rsidRDefault="008A7E60" w:rsidP="008A7E60">
      <w:pPr>
        <w:spacing w:line="276" w:lineRule="auto"/>
        <w:ind w:right="233"/>
        <w:rPr>
          <w:rFonts w:ascii="Century Gothic" w:hAnsi="Century Gothic"/>
          <w:bCs/>
          <w:szCs w:val="28"/>
        </w:rPr>
      </w:pPr>
      <w:r w:rsidRPr="00141F59">
        <w:rPr>
          <w:rFonts w:ascii="Century Gothic" w:hAnsi="Century Gothic"/>
          <w:b/>
          <w:bCs/>
          <w:iCs/>
          <w:szCs w:val="28"/>
          <w:u w:val="single"/>
        </w:rPr>
        <w:t>Descrierea soluţiei</w:t>
      </w:r>
      <w:r w:rsidRPr="00141F59">
        <w:rPr>
          <w:rFonts w:ascii="Century Gothic" w:hAnsi="Century Gothic"/>
          <w:b/>
          <w:bCs/>
          <w:iCs/>
          <w:szCs w:val="28"/>
        </w:rPr>
        <w:t>:</w:t>
      </w:r>
    </w:p>
    <w:p w:rsidR="008A7E60" w:rsidRPr="00141F59" w:rsidRDefault="008A7E60" w:rsidP="008A7E60">
      <w:pPr>
        <w:spacing w:line="276" w:lineRule="auto"/>
        <w:ind w:right="233"/>
        <w:rPr>
          <w:rFonts w:ascii="Century Gothic" w:hAnsi="Century Gothic"/>
          <w:bCs/>
          <w:szCs w:val="28"/>
        </w:rPr>
      </w:pPr>
      <w:r w:rsidRPr="00141F59">
        <w:rPr>
          <w:rFonts w:ascii="Century Gothic" w:hAnsi="Century Gothic"/>
          <w:bCs/>
          <w:iCs/>
          <w:szCs w:val="28"/>
        </w:rPr>
        <w:t xml:space="preserve"> Date generale:</w:t>
      </w:r>
      <w:r w:rsidRPr="00141F59">
        <w:rPr>
          <w:rFonts w:ascii="Century Gothic" w:hAnsi="Century Gothic"/>
          <w:bCs/>
          <w:szCs w:val="28"/>
        </w:rPr>
        <w:t xml:space="preserve"> </w:t>
      </w:r>
    </w:p>
    <w:p w:rsidR="008A7E60" w:rsidRPr="00141F59" w:rsidRDefault="008A7E60" w:rsidP="008A7E60">
      <w:pPr>
        <w:spacing w:line="276" w:lineRule="auto"/>
        <w:ind w:right="233" w:firstLine="709"/>
        <w:rPr>
          <w:rFonts w:ascii="Century Gothic" w:hAnsi="Century Gothic"/>
          <w:bCs/>
          <w:szCs w:val="28"/>
        </w:rPr>
      </w:pPr>
      <w:proofErr w:type="spellStart"/>
      <w:r w:rsidRPr="00141F59">
        <w:rPr>
          <w:rFonts w:ascii="Century Gothic" w:hAnsi="Century Gothic"/>
          <w:bCs/>
          <w:szCs w:val="28"/>
        </w:rPr>
        <w:t>Instalatiile</w:t>
      </w:r>
      <w:proofErr w:type="spellEnd"/>
      <w:r w:rsidRPr="00141F59">
        <w:rPr>
          <w:rFonts w:ascii="Century Gothic" w:hAnsi="Century Gothic"/>
          <w:bCs/>
          <w:szCs w:val="28"/>
        </w:rPr>
        <w:t xml:space="preserve"> electrice </w:t>
      </w:r>
      <w:proofErr w:type="spellStart"/>
      <w:r w:rsidRPr="00141F59">
        <w:rPr>
          <w:rFonts w:ascii="Century Gothic" w:hAnsi="Century Gothic"/>
          <w:bCs/>
          <w:szCs w:val="28"/>
        </w:rPr>
        <w:t>prevazute</w:t>
      </w:r>
      <w:proofErr w:type="spellEnd"/>
      <w:r w:rsidRPr="00141F59">
        <w:rPr>
          <w:rFonts w:ascii="Century Gothic" w:hAnsi="Century Gothic"/>
          <w:bCs/>
          <w:szCs w:val="28"/>
        </w:rPr>
        <w:t xml:space="preserve"> sunt </w:t>
      </w:r>
      <w:proofErr w:type="spellStart"/>
      <w:r w:rsidRPr="00141F59">
        <w:rPr>
          <w:rFonts w:ascii="Century Gothic" w:hAnsi="Century Gothic"/>
          <w:bCs/>
          <w:szCs w:val="28"/>
        </w:rPr>
        <w:t>urmatoarele</w:t>
      </w:r>
      <w:proofErr w:type="spellEnd"/>
      <w:r w:rsidRPr="00141F59">
        <w:rPr>
          <w:rFonts w:ascii="Century Gothic" w:hAnsi="Century Gothic"/>
          <w:bCs/>
          <w:szCs w:val="28"/>
        </w:rPr>
        <w: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Instalaţia de iluminat;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   Instalaţia de protecţie împotriva tensiunilor </w:t>
      </w:r>
      <w:proofErr w:type="spellStart"/>
      <w:r w:rsidRPr="00141F59">
        <w:rPr>
          <w:rFonts w:ascii="Century Gothic" w:hAnsi="Century Gothic"/>
          <w:bCs/>
          <w:szCs w:val="28"/>
        </w:rPr>
        <w:t>accindentale</w:t>
      </w:r>
      <w:proofErr w:type="spellEnd"/>
      <w:r w:rsidRPr="00141F59">
        <w:rPr>
          <w:rFonts w:ascii="Century Gothic" w:hAnsi="Century Gothic"/>
          <w:bCs/>
          <w:szCs w:val="28"/>
        </w:rPr>
        <w:t>;</w:t>
      </w:r>
    </w:p>
    <w:p w:rsidR="008A7E60" w:rsidRPr="00141F59" w:rsidRDefault="008A7E60" w:rsidP="008A7E60">
      <w:pPr>
        <w:spacing w:line="276" w:lineRule="auto"/>
        <w:ind w:right="233"/>
        <w:rPr>
          <w:rFonts w:ascii="Century Gothic" w:hAnsi="Century Gothic"/>
          <w:bCs/>
          <w:szCs w:val="28"/>
        </w:rPr>
      </w:pPr>
      <w:r w:rsidRPr="00141F59">
        <w:rPr>
          <w:rFonts w:ascii="Century Gothic" w:hAnsi="Century Gothic"/>
          <w:bCs/>
          <w:szCs w:val="28"/>
        </w:rPr>
        <w:t xml:space="preserve"> </w:t>
      </w:r>
    </w:p>
    <w:p w:rsidR="008A7E60" w:rsidRPr="00141F59" w:rsidRDefault="008A7E60" w:rsidP="008A7E60">
      <w:pPr>
        <w:spacing w:line="276" w:lineRule="auto"/>
        <w:ind w:right="233"/>
        <w:rPr>
          <w:rFonts w:ascii="Century Gothic" w:hAnsi="Century Gothic"/>
          <w:b/>
          <w:bCs/>
          <w:szCs w:val="28"/>
        </w:rPr>
      </w:pPr>
      <w:r w:rsidRPr="00141F59">
        <w:rPr>
          <w:rFonts w:ascii="Century Gothic" w:hAnsi="Century Gothic"/>
          <w:b/>
          <w:bCs/>
          <w:iCs/>
          <w:szCs w:val="28"/>
          <w:u w:val="single"/>
        </w:rPr>
        <w:t>Descrierea  instalaţiilor</w:t>
      </w:r>
      <w:r w:rsidRPr="00141F59">
        <w:rPr>
          <w:rFonts w:ascii="Century Gothic" w:hAnsi="Century Gothic"/>
          <w:b/>
          <w:bCs/>
          <w:iCs/>
          <w:szCs w:val="28"/>
        </w:rPr>
        <w:t xml:space="preserve">: </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Legătura electrică între firida de branşament şi tabloul electric general se va realiza cu cablu torsadat,  în montaj îngropat.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Comanda iluminatului se va realiza prin </w:t>
      </w:r>
      <w:proofErr w:type="spellStart"/>
      <w:r w:rsidRPr="00141F59">
        <w:rPr>
          <w:rFonts w:ascii="Century Gothic" w:hAnsi="Century Gothic"/>
          <w:bCs/>
          <w:szCs w:val="28"/>
        </w:rPr>
        <w:t>întrerupatoare</w:t>
      </w:r>
      <w:proofErr w:type="spellEnd"/>
      <w:r w:rsidRPr="00141F59">
        <w:rPr>
          <w:rFonts w:ascii="Century Gothic" w:hAnsi="Century Gothic"/>
          <w:bCs/>
          <w:szCs w:val="28"/>
        </w:rPr>
        <w:t xml:space="preserve"> şi comutatoare.</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Circuitele electrice de iluminat se vor executa cu conductoare de cupru protejate în tuburi IP, PVC.</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Nivelele de iluminare adoptate sunt în funcţie de destinaţia </w:t>
      </w:r>
      <w:proofErr w:type="spellStart"/>
      <w:r w:rsidRPr="00141F59">
        <w:rPr>
          <w:rFonts w:ascii="Century Gothic" w:hAnsi="Century Gothic"/>
          <w:bCs/>
          <w:szCs w:val="28"/>
        </w:rPr>
        <w:t>încaperilor</w:t>
      </w:r>
      <w:proofErr w:type="spellEnd"/>
      <w:r w:rsidRPr="00141F59">
        <w:rPr>
          <w:rFonts w:ascii="Century Gothic" w:hAnsi="Century Gothic"/>
          <w:bCs/>
          <w:szCs w:val="28"/>
        </w:rPr>
        <w:t xml:space="preserve"> şi sunt cele prevăzute în " Normativul pentru folosirea raţională a energiei electrice la iluminatul artificial şi în utilizări casnice " PE 136/88.</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Pe circuitul de intrare se montează un </w:t>
      </w:r>
      <w:proofErr w:type="spellStart"/>
      <w:r w:rsidRPr="00141F59">
        <w:rPr>
          <w:rFonts w:ascii="Century Gothic" w:hAnsi="Century Gothic"/>
          <w:bCs/>
          <w:szCs w:val="28"/>
        </w:rPr>
        <w:t>întrerupator</w:t>
      </w:r>
      <w:proofErr w:type="spellEnd"/>
      <w:r w:rsidRPr="00141F59">
        <w:rPr>
          <w:rFonts w:ascii="Century Gothic" w:hAnsi="Century Gothic"/>
          <w:bCs/>
          <w:szCs w:val="28"/>
        </w:rPr>
        <w:t xml:space="preserve"> general cu protecţie diferenţială tip ID/RCCB16A cu sensibilitate de 30mA.</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Alegerea caracteristicilor materialelor, aparatelor şi echipamentelor electrice s-a </w:t>
      </w:r>
      <w:proofErr w:type="spellStart"/>
      <w:r w:rsidRPr="00141F59">
        <w:rPr>
          <w:rFonts w:ascii="Century Gothic" w:hAnsi="Century Gothic"/>
          <w:bCs/>
          <w:szCs w:val="28"/>
        </w:rPr>
        <w:t>facut</w:t>
      </w:r>
      <w:proofErr w:type="spellEnd"/>
      <w:r w:rsidRPr="00141F59">
        <w:rPr>
          <w:rFonts w:ascii="Century Gothic" w:hAnsi="Century Gothic"/>
          <w:bCs/>
          <w:szCs w:val="28"/>
        </w:rPr>
        <w:t xml:space="preserve"> ţinând cont de:</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 categoria în care se încadrează </w:t>
      </w:r>
      <w:proofErr w:type="spellStart"/>
      <w:r w:rsidRPr="00141F59">
        <w:rPr>
          <w:rFonts w:ascii="Century Gothic" w:hAnsi="Century Gothic"/>
          <w:bCs/>
          <w:szCs w:val="28"/>
        </w:rPr>
        <w:t>încaperea</w:t>
      </w:r>
      <w:proofErr w:type="spellEnd"/>
      <w:r w:rsidRPr="00141F59">
        <w:rPr>
          <w:rFonts w:ascii="Century Gothic" w:hAnsi="Century Gothic"/>
          <w:bCs/>
          <w:szCs w:val="28"/>
        </w:rPr>
        <w:t>, spaţiul sau zona  respectivă din punct de vedere al pericolului de incendiu şi din punct de vedere al pericolului de electrocutare;</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caracterul specific al instalaţiei electrice respective, cu respectarea prescripţiilor tehnice  şi normativelor în vigoare, enumerate la pct.10, şi a cerinţelor beneficiarului.</w:t>
      </w:r>
    </w:p>
    <w:p w:rsidR="008A7E60" w:rsidRPr="00141F59" w:rsidRDefault="008A7E60" w:rsidP="008A7E60">
      <w:pPr>
        <w:spacing w:line="276" w:lineRule="auto"/>
        <w:ind w:right="233" w:firstLine="709"/>
        <w:rPr>
          <w:rFonts w:ascii="Century Gothic" w:hAnsi="Century Gothic"/>
          <w:bCs/>
          <w:szCs w:val="28"/>
        </w:rPr>
      </w:pPr>
    </w:p>
    <w:p w:rsidR="008A7E60" w:rsidRPr="00141F59" w:rsidRDefault="008A7E60" w:rsidP="008A7E60">
      <w:pPr>
        <w:spacing w:line="276" w:lineRule="auto"/>
        <w:ind w:right="233"/>
        <w:rPr>
          <w:rFonts w:ascii="Century Gothic" w:hAnsi="Century Gothic"/>
          <w:b/>
          <w:bCs/>
          <w:szCs w:val="28"/>
        </w:rPr>
      </w:pPr>
      <w:r w:rsidRPr="00141F59">
        <w:rPr>
          <w:rFonts w:ascii="Century Gothic" w:hAnsi="Century Gothic"/>
          <w:b/>
          <w:bCs/>
          <w:szCs w:val="28"/>
          <w:u w:val="single"/>
        </w:rPr>
        <w:t xml:space="preserve">Protecţia </w:t>
      </w:r>
      <w:proofErr w:type="spellStart"/>
      <w:r w:rsidRPr="00141F59">
        <w:rPr>
          <w:rFonts w:ascii="Century Gothic" w:hAnsi="Century Gothic"/>
          <w:b/>
          <w:bCs/>
          <w:szCs w:val="28"/>
          <w:u w:val="single"/>
        </w:rPr>
        <w:t>instalatiilor</w:t>
      </w:r>
      <w:proofErr w:type="spellEnd"/>
      <w:r w:rsidRPr="00141F59">
        <w:rPr>
          <w:rFonts w:ascii="Century Gothic" w:hAnsi="Century Gothic"/>
          <w:b/>
          <w:bCs/>
          <w:szCs w:val="28"/>
          <w:u w:val="single"/>
        </w:rPr>
        <w:t xml:space="preserve"> electrice</w:t>
      </w:r>
      <w:r w:rsidRPr="00141F59">
        <w:rPr>
          <w:rFonts w:ascii="Century Gothic" w:hAnsi="Century Gothic"/>
          <w:b/>
          <w:bCs/>
          <w:szCs w:val="28"/>
        </w:rPr>
        <w: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Protecţia circuitelor electrice împotriva supracurenţilor şi scurtcircuitelor se va realiza prin  utilizarea  unor siguranţe si întrerupătoare automate </w:t>
      </w:r>
      <w:proofErr w:type="spellStart"/>
      <w:r w:rsidRPr="00141F59">
        <w:rPr>
          <w:rFonts w:ascii="Century Gothic" w:hAnsi="Century Gothic"/>
          <w:bCs/>
          <w:szCs w:val="28"/>
        </w:rPr>
        <w:t>corespunzatoare</w:t>
      </w:r>
      <w:proofErr w:type="spellEnd"/>
      <w:r w:rsidRPr="00141F59">
        <w:rPr>
          <w:rFonts w:ascii="Century Gothic" w:hAnsi="Century Gothic"/>
          <w:bCs/>
          <w:szCs w:val="28"/>
        </w:rPr>
        <w:t>.  Măsuri de protecţie împotriva tensiunilor de atingere şi de pas vor fi în conformitate cu normativele şi standardele în vigoare.</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lastRenderedPageBreak/>
        <w:t>Pentru instalaţia electrică propusă în cadrul acestei documentaţii se va realiza protecţia prin legare la nul-ca mijloc de bază, cu respectarea STAS 6616/83.</w:t>
      </w:r>
    </w:p>
    <w:p w:rsidR="008A7E60" w:rsidRPr="00141F59" w:rsidRDefault="008A7E60" w:rsidP="008A7E60">
      <w:pPr>
        <w:spacing w:line="276" w:lineRule="auto"/>
        <w:ind w:right="233" w:firstLine="709"/>
        <w:rPr>
          <w:rFonts w:ascii="Century Gothic" w:hAnsi="Century Gothic"/>
          <w:bCs/>
          <w:szCs w:val="28"/>
        </w:rPr>
      </w:pPr>
    </w:p>
    <w:p w:rsidR="008A7E60" w:rsidRPr="00141F59" w:rsidRDefault="008A7E60" w:rsidP="008A7E60">
      <w:pPr>
        <w:spacing w:line="276" w:lineRule="auto"/>
        <w:ind w:right="233"/>
        <w:rPr>
          <w:rFonts w:ascii="Century Gothic" w:hAnsi="Century Gothic"/>
          <w:b/>
          <w:bCs/>
          <w:szCs w:val="28"/>
        </w:rPr>
      </w:pPr>
      <w:r w:rsidRPr="00141F59">
        <w:rPr>
          <w:rFonts w:ascii="Century Gothic" w:hAnsi="Century Gothic"/>
          <w:bCs/>
          <w:iCs/>
          <w:szCs w:val="28"/>
        </w:rPr>
        <w:t xml:space="preserve"> </w:t>
      </w:r>
      <w:proofErr w:type="spellStart"/>
      <w:r w:rsidRPr="00141F59">
        <w:rPr>
          <w:rFonts w:ascii="Century Gothic" w:hAnsi="Century Gothic"/>
          <w:b/>
          <w:bCs/>
          <w:iCs/>
          <w:szCs w:val="28"/>
          <w:u w:val="single"/>
        </w:rPr>
        <w:t>Instructiuni</w:t>
      </w:r>
      <w:proofErr w:type="spellEnd"/>
      <w:r w:rsidRPr="00141F59">
        <w:rPr>
          <w:rFonts w:ascii="Century Gothic" w:hAnsi="Century Gothic"/>
          <w:b/>
          <w:bCs/>
          <w:iCs/>
          <w:szCs w:val="28"/>
          <w:u w:val="single"/>
        </w:rPr>
        <w:t xml:space="preserve"> de </w:t>
      </w:r>
      <w:proofErr w:type="spellStart"/>
      <w:r w:rsidRPr="00141F59">
        <w:rPr>
          <w:rFonts w:ascii="Century Gothic" w:hAnsi="Century Gothic"/>
          <w:b/>
          <w:bCs/>
          <w:iCs/>
          <w:szCs w:val="28"/>
          <w:u w:val="single"/>
        </w:rPr>
        <w:t>executie</w:t>
      </w:r>
      <w:proofErr w:type="spellEnd"/>
      <w:r w:rsidRPr="00141F59">
        <w:rPr>
          <w:rFonts w:ascii="Century Gothic" w:hAnsi="Century Gothic"/>
          <w:b/>
          <w:bCs/>
          <w:iCs/>
          <w:szCs w:val="28"/>
          <w:u w:val="single"/>
        </w:rPr>
        <w:t xml:space="preserve"> si exploatare</w:t>
      </w:r>
      <w:r w:rsidRPr="00141F59">
        <w:rPr>
          <w:rFonts w:ascii="Century Gothic" w:hAnsi="Century Gothic"/>
          <w:b/>
          <w:bCs/>
          <w:iCs/>
          <w:szCs w:val="28"/>
        </w:rPr>
        <w:t xml:space="preserve">: </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Toate lucrările de instalaţii aferente construcţiilor vor corespunde din punct de vedere a calităţii exigenţelor Legii 10/1999 privind calitatea în construcţii.</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Se vor folosi numai materiale, aparate şi echipamente  </w:t>
      </w:r>
      <w:proofErr w:type="spellStart"/>
      <w:r w:rsidRPr="00141F59">
        <w:rPr>
          <w:rFonts w:ascii="Century Gothic" w:hAnsi="Century Gothic"/>
          <w:bCs/>
          <w:szCs w:val="28"/>
        </w:rPr>
        <w:t>corespunzatoare</w:t>
      </w:r>
      <w:proofErr w:type="spellEnd"/>
      <w:r w:rsidRPr="00141F59">
        <w:rPr>
          <w:rFonts w:ascii="Century Gothic" w:hAnsi="Century Gothic"/>
          <w:bCs/>
          <w:szCs w:val="28"/>
        </w:rPr>
        <w:t xml:space="preserve"> standardelor în vigoare indiferent de provenienţa lor. </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Se vor folosi numai materiale, aparate si echipamente  </w:t>
      </w:r>
      <w:proofErr w:type="spellStart"/>
      <w:r w:rsidRPr="00141F59">
        <w:rPr>
          <w:rFonts w:ascii="Century Gothic" w:hAnsi="Century Gothic"/>
          <w:bCs/>
          <w:szCs w:val="28"/>
        </w:rPr>
        <w:t>corespunzatoare</w:t>
      </w:r>
      <w:proofErr w:type="spellEnd"/>
      <w:r w:rsidRPr="00141F59">
        <w:rPr>
          <w:rFonts w:ascii="Century Gothic" w:hAnsi="Century Gothic"/>
          <w:bCs/>
          <w:szCs w:val="28"/>
        </w:rPr>
        <w:t xml:space="preserve"> standardelor in vigoare indiferent de </w:t>
      </w:r>
      <w:proofErr w:type="spellStart"/>
      <w:r w:rsidRPr="00141F59">
        <w:rPr>
          <w:rFonts w:ascii="Century Gothic" w:hAnsi="Century Gothic"/>
          <w:bCs/>
          <w:szCs w:val="28"/>
        </w:rPr>
        <w:t>provenienta</w:t>
      </w:r>
      <w:proofErr w:type="spellEnd"/>
      <w:r w:rsidRPr="00141F59">
        <w:rPr>
          <w:rFonts w:ascii="Century Gothic" w:hAnsi="Century Gothic"/>
          <w:bCs/>
          <w:szCs w:val="28"/>
        </w:rPr>
        <w:t xml:space="preserve"> lor. Pentru materialele importate se vor verifica </w:t>
      </w:r>
      <w:proofErr w:type="spellStart"/>
      <w:r w:rsidRPr="00141F59">
        <w:rPr>
          <w:rFonts w:ascii="Century Gothic" w:hAnsi="Century Gothic"/>
          <w:bCs/>
          <w:szCs w:val="28"/>
        </w:rPr>
        <w:t>agrementarile</w:t>
      </w:r>
      <w:proofErr w:type="spellEnd"/>
      <w:r w:rsidRPr="00141F59">
        <w:rPr>
          <w:rFonts w:ascii="Century Gothic" w:hAnsi="Century Gothic"/>
          <w:bCs/>
          <w:szCs w:val="28"/>
        </w:rPr>
        <w:t xml:space="preserve"> pentru </w:t>
      </w:r>
      <w:proofErr w:type="spellStart"/>
      <w:r w:rsidRPr="00141F59">
        <w:rPr>
          <w:rFonts w:ascii="Century Gothic" w:hAnsi="Century Gothic"/>
          <w:bCs/>
          <w:szCs w:val="28"/>
        </w:rPr>
        <w:t>piata</w:t>
      </w:r>
      <w:proofErr w:type="spellEnd"/>
      <w:r w:rsidRPr="00141F59">
        <w:rPr>
          <w:rFonts w:ascii="Century Gothic" w:hAnsi="Century Gothic"/>
          <w:bCs/>
          <w:szCs w:val="28"/>
        </w:rPr>
        <w:t xml:space="preserve"> </w:t>
      </w:r>
      <w:proofErr w:type="spellStart"/>
      <w:r w:rsidRPr="00141F59">
        <w:rPr>
          <w:rFonts w:ascii="Century Gothic" w:hAnsi="Century Gothic"/>
          <w:bCs/>
          <w:szCs w:val="28"/>
        </w:rPr>
        <w:t>româneasa</w:t>
      </w:r>
      <w:proofErr w:type="spellEnd"/>
      <w:r w:rsidRPr="00141F59">
        <w:rPr>
          <w:rFonts w:ascii="Century Gothic" w:hAnsi="Century Gothic"/>
          <w:bCs/>
          <w:szCs w:val="28"/>
        </w:rPr>
        <w:t>.</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Toate </w:t>
      </w:r>
      <w:proofErr w:type="spellStart"/>
      <w:r w:rsidRPr="00141F59">
        <w:rPr>
          <w:rFonts w:ascii="Century Gothic" w:hAnsi="Century Gothic"/>
          <w:bCs/>
          <w:szCs w:val="28"/>
        </w:rPr>
        <w:t>lucrarile</w:t>
      </w:r>
      <w:proofErr w:type="spellEnd"/>
      <w:r w:rsidRPr="00141F59">
        <w:rPr>
          <w:rFonts w:ascii="Century Gothic" w:hAnsi="Century Gothic"/>
          <w:bCs/>
          <w:szCs w:val="28"/>
        </w:rPr>
        <w:t xml:space="preserve"> vor fi executate de  </w:t>
      </w:r>
      <w:proofErr w:type="spellStart"/>
      <w:r w:rsidRPr="00141F59">
        <w:rPr>
          <w:rFonts w:ascii="Century Gothic" w:hAnsi="Century Gothic"/>
          <w:bCs/>
          <w:szCs w:val="28"/>
        </w:rPr>
        <w:t>pesonal</w:t>
      </w:r>
      <w:proofErr w:type="spellEnd"/>
      <w:r w:rsidRPr="00141F59">
        <w:rPr>
          <w:rFonts w:ascii="Century Gothic" w:hAnsi="Century Gothic"/>
          <w:bCs/>
          <w:szCs w:val="28"/>
        </w:rPr>
        <w:t xml:space="preserve"> calificat si autorizat de </w:t>
      </w:r>
      <w:proofErr w:type="spellStart"/>
      <w:r w:rsidRPr="00141F59">
        <w:rPr>
          <w:rFonts w:ascii="Century Gothic" w:hAnsi="Century Gothic"/>
          <w:bCs/>
          <w:szCs w:val="28"/>
        </w:rPr>
        <w:t>catre</w:t>
      </w:r>
      <w:proofErr w:type="spellEnd"/>
      <w:r w:rsidRPr="00141F59">
        <w:rPr>
          <w:rFonts w:ascii="Century Gothic" w:hAnsi="Century Gothic"/>
          <w:bCs/>
          <w:szCs w:val="28"/>
        </w:rPr>
        <w:t xml:space="preserve"> autoritatea în domeniu.</w:t>
      </w:r>
    </w:p>
    <w:p w:rsidR="008A7E60" w:rsidRPr="00141F59" w:rsidRDefault="008A7E60" w:rsidP="008A7E60">
      <w:pPr>
        <w:spacing w:line="276" w:lineRule="auto"/>
        <w:ind w:right="233" w:firstLine="709"/>
        <w:rPr>
          <w:rFonts w:ascii="Century Gothic" w:hAnsi="Century Gothic"/>
          <w:bCs/>
          <w:szCs w:val="28"/>
        </w:rPr>
      </w:pPr>
      <w:proofErr w:type="spellStart"/>
      <w:r w:rsidRPr="00141F59">
        <w:rPr>
          <w:rFonts w:ascii="Century Gothic" w:hAnsi="Century Gothic"/>
          <w:bCs/>
          <w:szCs w:val="28"/>
        </w:rPr>
        <w:t>Lucrarile</w:t>
      </w:r>
      <w:proofErr w:type="spellEnd"/>
      <w:r w:rsidRPr="00141F59">
        <w:rPr>
          <w:rFonts w:ascii="Century Gothic" w:hAnsi="Century Gothic"/>
          <w:bCs/>
          <w:szCs w:val="28"/>
        </w:rPr>
        <w:t xml:space="preserve"> executate necesita o </w:t>
      </w:r>
      <w:proofErr w:type="spellStart"/>
      <w:r w:rsidRPr="00141F59">
        <w:rPr>
          <w:rFonts w:ascii="Century Gothic" w:hAnsi="Century Gothic"/>
          <w:bCs/>
          <w:szCs w:val="28"/>
        </w:rPr>
        <w:t>protectie</w:t>
      </w:r>
      <w:proofErr w:type="spellEnd"/>
      <w:r w:rsidRPr="00141F59">
        <w:rPr>
          <w:rFonts w:ascii="Century Gothic" w:hAnsi="Century Gothic"/>
          <w:bCs/>
          <w:szCs w:val="28"/>
        </w:rPr>
        <w:t xml:space="preserve"> deosebita, ele fiind realizate în </w:t>
      </w:r>
      <w:proofErr w:type="spellStart"/>
      <w:r w:rsidRPr="00141F59">
        <w:rPr>
          <w:rFonts w:ascii="Century Gothic" w:hAnsi="Century Gothic"/>
          <w:bCs/>
          <w:szCs w:val="28"/>
        </w:rPr>
        <w:t>solutie</w:t>
      </w:r>
      <w:proofErr w:type="spellEnd"/>
      <w:r w:rsidRPr="00141F59">
        <w:rPr>
          <w:rFonts w:ascii="Century Gothic" w:hAnsi="Century Gothic"/>
          <w:bCs/>
          <w:szCs w:val="28"/>
        </w:rPr>
        <w:t xml:space="preserve"> definitiva, conform normativelor în vigoare.</w:t>
      </w:r>
    </w:p>
    <w:p w:rsidR="008A7E60" w:rsidRPr="00141F59" w:rsidRDefault="008A7E60" w:rsidP="008A7E60">
      <w:pPr>
        <w:spacing w:line="276" w:lineRule="auto"/>
        <w:ind w:right="233" w:firstLine="709"/>
        <w:rPr>
          <w:rFonts w:ascii="Century Gothic" w:hAnsi="Century Gothic"/>
          <w:bCs/>
          <w:szCs w:val="28"/>
        </w:rPr>
      </w:pPr>
      <w:r w:rsidRPr="00141F59">
        <w:rPr>
          <w:rFonts w:ascii="Century Gothic" w:hAnsi="Century Gothic"/>
          <w:bCs/>
          <w:szCs w:val="28"/>
        </w:rPr>
        <w:t xml:space="preserve">În şantier materialele vor fi depozitate </w:t>
      </w:r>
      <w:proofErr w:type="spellStart"/>
      <w:r w:rsidRPr="00141F59">
        <w:rPr>
          <w:rFonts w:ascii="Century Gothic" w:hAnsi="Century Gothic"/>
          <w:bCs/>
          <w:szCs w:val="28"/>
        </w:rPr>
        <w:t>corespunzator</w:t>
      </w:r>
      <w:proofErr w:type="spellEnd"/>
      <w:r w:rsidRPr="00141F59">
        <w:rPr>
          <w:rFonts w:ascii="Century Gothic" w:hAnsi="Century Gothic"/>
          <w:bCs/>
          <w:szCs w:val="28"/>
        </w:rPr>
        <w:t xml:space="preserve">. </w:t>
      </w:r>
      <w:r w:rsidRPr="00141F59">
        <w:rPr>
          <w:rFonts w:ascii="Century Gothic" w:hAnsi="Century Gothic"/>
          <w:bCs/>
          <w:szCs w:val="28"/>
        </w:rPr>
        <w:tab/>
        <w:t xml:space="preserve">Responsabilitatea protejării lucrărilor executate şi depozitării materialelor  pe şantier până la punerea în funcţiune a obiectivului revine executantului. După efectuarea probelor de funcţionare, întregul </w:t>
      </w:r>
      <w:proofErr w:type="spellStart"/>
      <w:r w:rsidRPr="00141F59">
        <w:rPr>
          <w:rFonts w:ascii="Century Gothic" w:hAnsi="Century Gothic"/>
          <w:bCs/>
          <w:szCs w:val="28"/>
        </w:rPr>
        <w:t>ansablu</w:t>
      </w:r>
      <w:proofErr w:type="spellEnd"/>
      <w:r w:rsidRPr="00141F59">
        <w:rPr>
          <w:rFonts w:ascii="Century Gothic" w:hAnsi="Century Gothic"/>
          <w:bCs/>
          <w:szCs w:val="28"/>
        </w:rPr>
        <w:t xml:space="preserve"> va fi predat beneficiarului pe bază de proces verbal de recepţie.</w:t>
      </w:r>
    </w:p>
    <w:p w:rsidR="008A7E60" w:rsidRPr="00141F59" w:rsidRDefault="008A7E60" w:rsidP="008A7E60">
      <w:pPr>
        <w:spacing w:line="276" w:lineRule="auto"/>
        <w:ind w:right="233" w:firstLine="709"/>
        <w:rPr>
          <w:rFonts w:ascii="Century Gothic" w:hAnsi="Century Gothic"/>
          <w:bCs/>
          <w:szCs w:val="28"/>
        </w:rPr>
      </w:pPr>
    </w:p>
    <w:p w:rsidR="008A7E60" w:rsidRPr="00141F59" w:rsidRDefault="008A7E60" w:rsidP="008A7E60">
      <w:pPr>
        <w:spacing w:line="276" w:lineRule="auto"/>
        <w:ind w:right="233"/>
        <w:rPr>
          <w:rFonts w:ascii="Century Gothic" w:hAnsi="Century Gothic"/>
          <w:b/>
          <w:bCs/>
          <w:szCs w:val="28"/>
        </w:rPr>
      </w:pPr>
      <w:r w:rsidRPr="00141F59">
        <w:rPr>
          <w:rFonts w:ascii="Century Gothic" w:hAnsi="Century Gothic"/>
          <w:b/>
          <w:bCs/>
          <w:iCs/>
          <w:szCs w:val="28"/>
          <w:u w:val="single"/>
        </w:rPr>
        <w:t xml:space="preserve">Masuri de </w:t>
      </w:r>
      <w:proofErr w:type="spellStart"/>
      <w:r w:rsidRPr="00141F59">
        <w:rPr>
          <w:rFonts w:ascii="Century Gothic" w:hAnsi="Century Gothic"/>
          <w:b/>
          <w:bCs/>
          <w:iCs/>
          <w:szCs w:val="28"/>
          <w:u w:val="single"/>
        </w:rPr>
        <w:t>protectie</w:t>
      </w:r>
      <w:proofErr w:type="spellEnd"/>
      <w:r w:rsidRPr="00141F59">
        <w:rPr>
          <w:rFonts w:ascii="Century Gothic" w:hAnsi="Century Gothic"/>
          <w:b/>
          <w:bCs/>
          <w:iCs/>
          <w:szCs w:val="28"/>
          <w:u w:val="single"/>
        </w:rPr>
        <w:t xml:space="preserve"> si stingerea incendiilor</w:t>
      </w:r>
      <w:r w:rsidRPr="00141F59">
        <w:rPr>
          <w:rFonts w:ascii="Century Gothic" w:hAnsi="Century Gothic"/>
          <w:b/>
          <w:bCs/>
          <w:iCs/>
          <w:szCs w:val="28"/>
        </w:rPr>
        <w:t xml:space="preserve">: </w:t>
      </w:r>
    </w:p>
    <w:p w:rsidR="008A7E60" w:rsidRPr="00AC11E0" w:rsidRDefault="008A7E60" w:rsidP="008A7E60">
      <w:pPr>
        <w:spacing w:line="276" w:lineRule="auto"/>
        <w:ind w:right="233" w:firstLine="709"/>
        <w:rPr>
          <w:rFonts w:ascii="Century Gothic" w:hAnsi="Century Gothic"/>
          <w:bCs/>
          <w:szCs w:val="28"/>
        </w:rPr>
      </w:pPr>
      <w:r w:rsidRPr="00AC11E0">
        <w:rPr>
          <w:rFonts w:ascii="Century Gothic" w:hAnsi="Century Gothic"/>
          <w:bCs/>
          <w:szCs w:val="28"/>
        </w:rPr>
        <w:t xml:space="preserve">Prin proiect s-a </w:t>
      </w:r>
      <w:proofErr w:type="spellStart"/>
      <w:r w:rsidRPr="00AC11E0">
        <w:rPr>
          <w:rFonts w:ascii="Century Gothic" w:hAnsi="Century Gothic"/>
          <w:bCs/>
          <w:szCs w:val="28"/>
        </w:rPr>
        <w:t>urmarit</w:t>
      </w:r>
      <w:proofErr w:type="spellEnd"/>
      <w:r w:rsidRPr="00AC11E0">
        <w:rPr>
          <w:rFonts w:ascii="Century Gothic" w:hAnsi="Century Gothic"/>
          <w:bCs/>
          <w:szCs w:val="28"/>
        </w:rPr>
        <w:t xml:space="preserve"> </w:t>
      </w:r>
      <w:proofErr w:type="spellStart"/>
      <w:r w:rsidRPr="00AC11E0">
        <w:rPr>
          <w:rFonts w:ascii="Century Gothic" w:hAnsi="Century Gothic"/>
          <w:bCs/>
          <w:szCs w:val="28"/>
        </w:rPr>
        <w:t>gasirea</w:t>
      </w:r>
      <w:proofErr w:type="spellEnd"/>
      <w:r w:rsidRPr="00AC11E0">
        <w:rPr>
          <w:rFonts w:ascii="Century Gothic" w:hAnsi="Century Gothic"/>
          <w:bCs/>
          <w:szCs w:val="28"/>
        </w:rPr>
        <w:t xml:space="preserve"> unor </w:t>
      </w:r>
      <w:proofErr w:type="spellStart"/>
      <w:r w:rsidRPr="00AC11E0">
        <w:rPr>
          <w:rFonts w:ascii="Century Gothic" w:hAnsi="Century Gothic"/>
          <w:bCs/>
          <w:szCs w:val="28"/>
        </w:rPr>
        <w:t>solutii</w:t>
      </w:r>
      <w:proofErr w:type="spellEnd"/>
      <w:r w:rsidRPr="00AC11E0">
        <w:rPr>
          <w:rFonts w:ascii="Century Gothic" w:hAnsi="Century Gothic"/>
          <w:bCs/>
          <w:szCs w:val="28"/>
        </w:rPr>
        <w:t xml:space="preserve"> tehnice care sa nu favorizeze </w:t>
      </w:r>
      <w:proofErr w:type="spellStart"/>
      <w:r w:rsidRPr="00AC11E0">
        <w:rPr>
          <w:rFonts w:ascii="Century Gothic" w:hAnsi="Century Gothic"/>
          <w:bCs/>
          <w:szCs w:val="28"/>
        </w:rPr>
        <w:t>declansarea</w:t>
      </w:r>
      <w:proofErr w:type="spellEnd"/>
      <w:r w:rsidRPr="00AC11E0">
        <w:rPr>
          <w:rFonts w:ascii="Century Gothic" w:hAnsi="Century Gothic"/>
          <w:bCs/>
          <w:szCs w:val="28"/>
        </w:rPr>
        <w:t xml:space="preserve">  si extinderea  unor eventuale incendii.</w:t>
      </w:r>
    </w:p>
    <w:p w:rsidR="008A7E60" w:rsidRPr="00AC11E0" w:rsidRDefault="008A7E60" w:rsidP="008A7E60">
      <w:pPr>
        <w:spacing w:line="276" w:lineRule="auto"/>
        <w:ind w:right="233" w:firstLine="709"/>
        <w:rPr>
          <w:rFonts w:ascii="Century Gothic" w:hAnsi="Century Gothic"/>
          <w:bCs/>
          <w:szCs w:val="28"/>
        </w:rPr>
      </w:pPr>
      <w:proofErr w:type="spellStart"/>
      <w:r w:rsidRPr="00AC11E0">
        <w:rPr>
          <w:rFonts w:ascii="Century Gothic" w:hAnsi="Century Gothic"/>
          <w:bCs/>
          <w:szCs w:val="28"/>
        </w:rPr>
        <w:t>Lucrarile</w:t>
      </w:r>
      <w:proofErr w:type="spellEnd"/>
      <w:r w:rsidRPr="00AC11E0">
        <w:rPr>
          <w:rFonts w:ascii="Century Gothic" w:hAnsi="Century Gothic"/>
          <w:bCs/>
          <w:szCs w:val="28"/>
        </w:rPr>
        <w:t xml:space="preserve"> </w:t>
      </w:r>
      <w:proofErr w:type="spellStart"/>
      <w:r w:rsidRPr="00AC11E0">
        <w:rPr>
          <w:rFonts w:ascii="Century Gothic" w:hAnsi="Century Gothic"/>
          <w:bCs/>
          <w:szCs w:val="28"/>
        </w:rPr>
        <w:t>cupinse</w:t>
      </w:r>
      <w:proofErr w:type="spellEnd"/>
      <w:r w:rsidRPr="00AC11E0">
        <w:rPr>
          <w:rFonts w:ascii="Century Gothic" w:hAnsi="Century Gothic"/>
          <w:bCs/>
          <w:szCs w:val="28"/>
        </w:rPr>
        <w:t xml:space="preserve"> in </w:t>
      </w:r>
      <w:proofErr w:type="spellStart"/>
      <w:r w:rsidRPr="00AC11E0">
        <w:rPr>
          <w:rFonts w:ascii="Century Gothic" w:hAnsi="Century Gothic"/>
          <w:bCs/>
          <w:szCs w:val="28"/>
        </w:rPr>
        <w:t>documentatie</w:t>
      </w:r>
      <w:proofErr w:type="spellEnd"/>
      <w:r w:rsidRPr="00AC11E0">
        <w:rPr>
          <w:rFonts w:ascii="Century Gothic" w:hAnsi="Century Gothic"/>
          <w:bCs/>
          <w:szCs w:val="28"/>
        </w:rPr>
        <w:t xml:space="preserve"> respecta prevederile </w:t>
      </w:r>
      <w:proofErr w:type="spellStart"/>
      <w:r w:rsidRPr="00AC11E0">
        <w:rPr>
          <w:rFonts w:ascii="Century Gothic" w:hAnsi="Century Gothic"/>
          <w:bCs/>
          <w:szCs w:val="28"/>
        </w:rPr>
        <w:t>prescriptiilor</w:t>
      </w:r>
      <w:proofErr w:type="spellEnd"/>
      <w:r w:rsidRPr="00AC11E0">
        <w:rPr>
          <w:rFonts w:ascii="Century Gothic" w:hAnsi="Century Gothic"/>
          <w:bCs/>
          <w:szCs w:val="28"/>
        </w:rPr>
        <w:t>:</w:t>
      </w:r>
    </w:p>
    <w:p w:rsidR="008A7E60" w:rsidRPr="00AC11E0" w:rsidRDefault="008A7E60" w:rsidP="008A7E60">
      <w:pPr>
        <w:spacing w:line="276" w:lineRule="auto"/>
        <w:ind w:right="233" w:firstLine="709"/>
        <w:rPr>
          <w:rFonts w:ascii="Century Gothic" w:hAnsi="Century Gothic"/>
          <w:bCs/>
          <w:szCs w:val="28"/>
        </w:rPr>
      </w:pPr>
      <w:r w:rsidRPr="00AC11E0">
        <w:rPr>
          <w:rFonts w:ascii="Century Gothic" w:hAnsi="Century Gothic" w:cs="Century Gothic"/>
          <w:bCs/>
          <w:szCs w:val="28"/>
        </w:rPr>
        <w:t></w:t>
      </w:r>
      <w:r w:rsidRPr="00AC11E0">
        <w:rPr>
          <w:rFonts w:ascii="Century Gothic" w:hAnsi="Century Gothic"/>
          <w:bCs/>
          <w:szCs w:val="28"/>
        </w:rPr>
        <w:t xml:space="preserve">   I 13/94-Normativ pentru proiectare si </w:t>
      </w:r>
      <w:proofErr w:type="spellStart"/>
      <w:r w:rsidRPr="00AC11E0">
        <w:rPr>
          <w:rFonts w:ascii="Century Gothic" w:hAnsi="Century Gothic"/>
          <w:bCs/>
          <w:szCs w:val="28"/>
        </w:rPr>
        <w:t>executie</w:t>
      </w:r>
      <w:proofErr w:type="spellEnd"/>
      <w:r w:rsidRPr="00AC11E0">
        <w:rPr>
          <w:rFonts w:ascii="Century Gothic" w:hAnsi="Century Gothic"/>
          <w:bCs/>
          <w:szCs w:val="28"/>
        </w:rPr>
        <w:t xml:space="preserve"> a </w:t>
      </w:r>
      <w:proofErr w:type="spellStart"/>
      <w:r w:rsidRPr="00AC11E0">
        <w:rPr>
          <w:rFonts w:ascii="Century Gothic" w:hAnsi="Century Gothic"/>
          <w:bCs/>
          <w:szCs w:val="28"/>
        </w:rPr>
        <w:t>instalatiilor</w:t>
      </w:r>
      <w:proofErr w:type="spellEnd"/>
      <w:r w:rsidRPr="00AC11E0">
        <w:rPr>
          <w:rFonts w:ascii="Century Gothic" w:hAnsi="Century Gothic"/>
          <w:bCs/>
          <w:szCs w:val="28"/>
        </w:rPr>
        <w:t xml:space="preserve"> de </w:t>
      </w:r>
      <w:proofErr w:type="spellStart"/>
      <w:r w:rsidRPr="00AC11E0">
        <w:rPr>
          <w:rFonts w:ascii="Century Gothic" w:hAnsi="Century Gothic"/>
          <w:bCs/>
          <w:szCs w:val="28"/>
        </w:rPr>
        <w:t>incalzire</w:t>
      </w:r>
      <w:proofErr w:type="spellEnd"/>
    </w:p>
    <w:p w:rsidR="008A7E60" w:rsidRPr="00AC11E0" w:rsidRDefault="008A7E60" w:rsidP="008A7E60">
      <w:pPr>
        <w:spacing w:line="276" w:lineRule="auto"/>
        <w:ind w:right="233" w:firstLine="709"/>
        <w:rPr>
          <w:rFonts w:ascii="Century Gothic" w:hAnsi="Century Gothic"/>
          <w:bCs/>
          <w:szCs w:val="28"/>
        </w:rPr>
      </w:pPr>
      <w:r w:rsidRPr="00AC11E0">
        <w:rPr>
          <w:rFonts w:ascii="Century Gothic" w:hAnsi="Century Gothic" w:cs="Century Gothic"/>
          <w:bCs/>
          <w:szCs w:val="28"/>
        </w:rPr>
        <w:t></w:t>
      </w:r>
      <w:r w:rsidRPr="00AC11E0">
        <w:rPr>
          <w:rFonts w:ascii="Century Gothic" w:hAnsi="Century Gothic"/>
          <w:bCs/>
          <w:szCs w:val="28"/>
        </w:rPr>
        <w:t xml:space="preserve">   P118/93-Norme tehnice de proiectare  si realizare a </w:t>
      </w:r>
      <w:proofErr w:type="spellStart"/>
      <w:r w:rsidRPr="00AC11E0">
        <w:rPr>
          <w:rFonts w:ascii="Century Gothic" w:hAnsi="Century Gothic"/>
          <w:bCs/>
          <w:szCs w:val="28"/>
        </w:rPr>
        <w:t>constructiilor</w:t>
      </w:r>
      <w:proofErr w:type="spellEnd"/>
      <w:r w:rsidRPr="00AC11E0">
        <w:rPr>
          <w:rFonts w:ascii="Century Gothic" w:hAnsi="Century Gothic"/>
          <w:bCs/>
          <w:szCs w:val="28"/>
        </w:rPr>
        <w:t xml:space="preserve"> privind </w:t>
      </w:r>
      <w:proofErr w:type="spellStart"/>
      <w:r w:rsidRPr="00AC11E0">
        <w:rPr>
          <w:rFonts w:ascii="Century Gothic" w:hAnsi="Century Gothic"/>
          <w:bCs/>
          <w:szCs w:val="28"/>
        </w:rPr>
        <w:t>protectia</w:t>
      </w:r>
      <w:proofErr w:type="spellEnd"/>
      <w:r w:rsidRPr="00AC11E0">
        <w:rPr>
          <w:rFonts w:ascii="Century Gothic" w:hAnsi="Century Gothic"/>
          <w:bCs/>
          <w:szCs w:val="28"/>
        </w:rPr>
        <w:t xml:space="preserve"> la </w:t>
      </w:r>
      <w:proofErr w:type="spellStart"/>
      <w:r w:rsidRPr="00AC11E0">
        <w:rPr>
          <w:rFonts w:ascii="Century Gothic" w:hAnsi="Century Gothic"/>
          <w:bCs/>
          <w:szCs w:val="28"/>
        </w:rPr>
        <w:t>actiunea</w:t>
      </w:r>
      <w:proofErr w:type="spellEnd"/>
      <w:r w:rsidRPr="00AC11E0">
        <w:rPr>
          <w:rFonts w:ascii="Century Gothic" w:hAnsi="Century Gothic"/>
          <w:bCs/>
          <w:szCs w:val="28"/>
        </w:rPr>
        <w:t xml:space="preserve"> focului.</w:t>
      </w:r>
    </w:p>
    <w:p w:rsidR="008A7E60" w:rsidRPr="00AC11E0" w:rsidRDefault="008A7E60" w:rsidP="008A7E60">
      <w:pPr>
        <w:spacing w:line="276" w:lineRule="auto"/>
        <w:ind w:right="233" w:firstLine="709"/>
        <w:rPr>
          <w:rFonts w:ascii="Century Gothic" w:hAnsi="Century Gothic"/>
          <w:bCs/>
          <w:szCs w:val="28"/>
        </w:rPr>
      </w:pPr>
      <w:r w:rsidRPr="00AC11E0">
        <w:rPr>
          <w:rFonts w:ascii="Century Gothic" w:hAnsi="Century Gothic" w:cs="Century Gothic"/>
          <w:bCs/>
          <w:szCs w:val="28"/>
        </w:rPr>
        <w:t></w:t>
      </w:r>
      <w:r w:rsidRPr="00AC11E0">
        <w:rPr>
          <w:rFonts w:ascii="Century Gothic" w:hAnsi="Century Gothic"/>
          <w:bCs/>
          <w:szCs w:val="28"/>
        </w:rPr>
        <w:t xml:space="preserve">   GP 051/2000-ghid de </w:t>
      </w:r>
      <w:proofErr w:type="spellStart"/>
      <w:r w:rsidRPr="00AC11E0">
        <w:rPr>
          <w:rFonts w:ascii="Century Gothic" w:hAnsi="Century Gothic"/>
          <w:bCs/>
          <w:szCs w:val="28"/>
        </w:rPr>
        <w:t>priectare</w:t>
      </w:r>
      <w:proofErr w:type="spellEnd"/>
      <w:r w:rsidRPr="00AC11E0">
        <w:rPr>
          <w:rFonts w:ascii="Century Gothic" w:hAnsi="Century Gothic"/>
          <w:bCs/>
          <w:szCs w:val="28"/>
        </w:rPr>
        <w:t xml:space="preserve"> a centralelor termice </w:t>
      </w:r>
      <w:proofErr w:type="spellStart"/>
      <w:r w:rsidRPr="00AC11E0">
        <w:rPr>
          <w:rFonts w:ascii="Century Gothic" w:hAnsi="Century Gothic"/>
          <w:bCs/>
          <w:szCs w:val="28"/>
        </w:rPr>
        <w:t>mci</w:t>
      </w:r>
      <w:proofErr w:type="spellEnd"/>
      <w:r w:rsidRPr="00AC11E0">
        <w:rPr>
          <w:rFonts w:ascii="Century Gothic" w:hAnsi="Century Gothic"/>
          <w:bCs/>
          <w:szCs w:val="28"/>
        </w:rPr>
        <w:t>.</w:t>
      </w:r>
    </w:p>
    <w:p w:rsidR="008A7E60" w:rsidRPr="00AC11E0" w:rsidRDefault="008A7E60" w:rsidP="008A7E60">
      <w:pPr>
        <w:spacing w:line="276" w:lineRule="auto"/>
        <w:ind w:right="233" w:firstLine="709"/>
        <w:rPr>
          <w:rFonts w:ascii="Century Gothic" w:hAnsi="Century Gothic"/>
          <w:bCs/>
          <w:szCs w:val="28"/>
        </w:rPr>
      </w:pPr>
      <w:r w:rsidRPr="00AC11E0">
        <w:rPr>
          <w:rFonts w:ascii="Century Gothic" w:hAnsi="Century Gothic" w:cs="Century Gothic"/>
          <w:bCs/>
          <w:szCs w:val="28"/>
        </w:rPr>
        <w:t></w:t>
      </w:r>
      <w:r w:rsidRPr="00AC11E0">
        <w:rPr>
          <w:rFonts w:ascii="Century Gothic" w:hAnsi="Century Gothic"/>
          <w:bCs/>
          <w:szCs w:val="28"/>
        </w:rPr>
        <w:t xml:space="preserve">   NP 016/1997Normativul privind proiectarea </w:t>
      </w:r>
      <w:proofErr w:type="spellStart"/>
      <w:r w:rsidRPr="00AC11E0">
        <w:rPr>
          <w:rFonts w:ascii="Century Gothic" w:hAnsi="Century Gothic"/>
          <w:bCs/>
          <w:szCs w:val="28"/>
        </w:rPr>
        <w:t>cladirilor</w:t>
      </w:r>
      <w:proofErr w:type="spellEnd"/>
      <w:r w:rsidRPr="00AC11E0">
        <w:rPr>
          <w:rFonts w:ascii="Century Gothic" w:hAnsi="Century Gothic"/>
          <w:bCs/>
          <w:szCs w:val="28"/>
        </w:rPr>
        <w:t xml:space="preserve"> pe baza </w:t>
      </w:r>
      <w:proofErr w:type="spellStart"/>
      <w:r w:rsidRPr="00AC11E0">
        <w:rPr>
          <w:rFonts w:ascii="Century Gothic" w:hAnsi="Century Gothic"/>
          <w:bCs/>
          <w:szCs w:val="28"/>
        </w:rPr>
        <w:t>cerintelor</w:t>
      </w:r>
      <w:proofErr w:type="spellEnd"/>
      <w:r w:rsidRPr="00AC11E0">
        <w:rPr>
          <w:rFonts w:ascii="Century Gothic" w:hAnsi="Century Gothic"/>
          <w:bCs/>
          <w:szCs w:val="28"/>
        </w:rPr>
        <w:t xml:space="preserve"> conform legilor 10/95.</w:t>
      </w:r>
    </w:p>
    <w:p w:rsidR="008A7E60" w:rsidRPr="00AC11E0" w:rsidRDefault="008A7E60" w:rsidP="008A7E60">
      <w:pPr>
        <w:spacing w:line="276" w:lineRule="auto"/>
        <w:ind w:right="233" w:firstLine="709"/>
        <w:rPr>
          <w:rFonts w:ascii="Century Gothic" w:hAnsi="Century Gothic"/>
          <w:bCs/>
          <w:szCs w:val="28"/>
        </w:rPr>
      </w:pPr>
      <w:r w:rsidRPr="00AC11E0">
        <w:rPr>
          <w:rFonts w:ascii="Century Gothic" w:hAnsi="Century Gothic" w:cs="Century Gothic"/>
          <w:bCs/>
          <w:szCs w:val="28"/>
        </w:rPr>
        <w:t></w:t>
      </w:r>
      <w:r w:rsidRPr="00AC11E0">
        <w:rPr>
          <w:rFonts w:ascii="Century Gothic" w:hAnsi="Century Gothic"/>
          <w:bCs/>
          <w:szCs w:val="28"/>
        </w:rPr>
        <w:t>   NGPS 775/98  Norme generale de prevenire si stingerea incendiilor.</w:t>
      </w:r>
    </w:p>
    <w:p w:rsidR="008A7E60" w:rsidRDefault="008A7E60" w:rsidP="008A7E60">
      <w:pPr>
        <w:spacing w:line="276" w:lineRule="auto"/>
        <w:ind w:right="233" w:firstLine="709"/>
        <w:rPr>
          <w:rFonts w:ascii="Century Gothic" w:hAnsi="Century Gothic"/>
          <w:bCs/>
          <w:szCs w:val="28"/>
        </w:rPr>
      </w:pPr>
      <w:r w:rsidRPr="00AC11E0">
        <w:rPr>
          <w:rFonts w:ascii="Century Gothic" w:hAnsi="Century Gothic"/>
          <w:bCs/>
          <w:szCs w:val="28"/>
        </w:rPr>
        <w:t xml:space="preserve">Pentru perioada de </w:t>
      </w:r>
      <w:proofErr w:type="spellStart"/>
      <w:r w:rsidRPr="00AC11E0">
        <w:rPr>
          <w:rFonts w:ascii="Century Gothic" w:hAnsi="Century Gothic"/>
          <w:bCs/>
          <w:szCs w:val="28"/>
        </w:rPr>
        <w:t>executie</w:t>
      </w:r>
      <w:proofErr w:type="spellEnd"/>
      <w:r w:rsidRPr="00AC11E0">
        <w:rPr>
          <w:rFonts w:ascii="Century Gothic" w:hAnsi="Century Gothic"/>
          <w:bCs/>
          <w:szCs w:val="28"/>
        </w:rPr>
        <w:t xml:space="preserve"> a </w:t>
      </w:r>
      <w:proofErr w:type="spellStart"/>
      <w:r w:rsidRPr="00AC11E0">
        <w:rPr>
          <w:rFonts w:ascii="Century Gothic" w:hAnsi="Century Gothic"/>
          <w:bCs/>
          <w:szCs w:val="28"/>
        </w:rPr>
        <w:t>lucrarilor</w:t>
      </w:r>
      <w:proofErr w:type="spellEnd"/>
      <w:r w:rsidRPr="00AC11E0">
        <w:rPr>
          <w:rFonts w:ascii="Century Gothic" w:hAnsi="Century Gothic"/>
          <w:bCs/>
          <w:szCs w:val="28"/>
        </w:rPr>
        <w:t xml:space="preserve">, masurile PSI vor fi stabilite de </w:t>
      </w:r>
      <w:proofErr w:type="spellStart"/>
      <w:r w:rsidRPr="00AC11E0">
        <w:rPr>
          <w:rFonts w:ascii="Century Gothic" w:hAnsi="Century Gothic"/>
          <w:bCs/>
          <w:szCs w:val="28"/>
        </w:rPr>
        <w:t>catre</w:t>
      </w:r>
      <w:proofErr w:type="spellEnd"/>
      <w:r w:rsidRPr="00AC11E0">
        <w:rPr>
          <w:rFonts w:ascii="Century Gothic" w:hAnsi="Century Gothic"/>
          <w:bCs/>
          <w:szCs w:val="28"/>
        </w:rPr>
        <w:t xml:space="preserve"> executantul </w:t>
      </w:r>
      <w:proofErr w:type="spellStart"/>
      <w:r w:rsidRPr="00AC11E0">
        <w:rPr>
          <w:rFonts w:ascii="Century Gothic" w:hAnsi="Century Gothic"/>
          <w:bCs/>
          <w:szCs w:val="28"/>
        </w:rPr>
        <w:t>lucrarilor</w:t>
      </w:r>
      <w:proofErr w:type="spellEnd"/>
      <w:r w:rsidRPr="00AC11E0">
        <w:rPr>
          <w:rFonts w:ascii="Century Gothic" w:hAnsi="Century Gothic"/>
          <w:bCs/>
          <w:szCs w:val="28"/>
        </w:rPr>
        <w:t xml:space="preserve">, conform Normativului de Prevenire a Incendiilor pe durata </w:t>
      </w:r>
      <w:proofErr w:type="spellStart"/>
      <w:r w:rsidRPr="00AC11E0">
        <w:rPr>
          <w:rFonts w:ascii="Century Gothic" w:hAnsi="Century Gothic"/>
          <w:bCs/>
          <w:szCs w:val="28"/>
        </w:rPr>
        <w:t>executiei</w:t>
      </w:r>
      <w:proofErr w:type="spellEnd"/>
      <w:r w:rsidRPr="00AC11E0">
        <w:rPr>
          <w:rFonts w:ascii="Century Gothic" w:hAnsi="Century Gothic"/>
          <w:bCs/>
          <w:szCs w:val="28"/>
        </w:rPr>
        <w:t xml:space="preserve"> </w:t>
      </w:r>
      <w:proofErr w:type="spellStart"/>
      <w:r w:rsidRPr="00AC11E0">
        <w:rPr>
          <w:rFonts w:ascii="Century Gothic" w:hAnsi="Century Gothic"/>
          <w:bCs/>
          <w:szCs w:val="28"/>
        </w:rPr>
        <w:t>lucrarilor</w:t>
      </w:r>
      <w:proofErr w:type="spellEnd"/>
      <w:r w:rsidRPr="00AC11E0">
        <w:rPr>
          <w:rFonts w:ascii="Century Gothic" w:hAnsi="Century Gothic"/>
          <w:bCs/>
          <w:szCs w:val="28"/>
        </w:rPr>
        <w:t xml:space="preserve"> de </w:t>
      </w:r>
      <w:proofErr w:type="spellStart"/>
      <w:r w:rsidRPr="00AC11E0">
        <w:rPr>
          <w:rFonts w:ascii="Century Gothic" w:hAnsi="Century Gothic"/>
          <w:bCs/>
          <w:szCs w:val="28"/>
        </w:rPr>
        <w:t>constructie</w:t>
      </w:r>
      <w:proofErr w:type="spellEnd"/>
      <w:r w:rsidRPr="00AC11E0">
        <w:rPr>
          <w:rFonts w:ascii="Century Gothic" w:hAnsi="Century Gothic"/>
          <w:bCs/>
          <w:szCs w:val="28"/>
        </w:rPr>
        <w:t xml:space="preserve"> si </w:t>
      </w:r>
      <w:proofErr w:type="spellStart"/>
      <w:r w:rsidRPr="00AC11E0">
        <w:rPr>
          <w:rFonts w:ascii="Century Gothic" w:hAnsi="Century Gothic"/>
          <w:bCs/>
          <w:szCs w:val="28"/>
        </w:rPr>
        <w:t>instalatie</w:t>
      </w:r>
      <w:proofErr w:type="spellEnd"/>
      <w:r w:rsidRPr="00AC11E0">
        <w:rPr>
          <w:rFonts w:ascii="Century Gothic" w:hAnsi="Century Gothic"/>
          <w:bCs/>
          <w:szCs w:val="28"/>
        </w:rPr>
        <w:t xml:space="preserve"> aferente acestora C300/93. </w:t>
      </w:r>
    </w:p>
    <w:p w:rsidR="008A7E60" w:rsidRPr="00AC11E0" w:rsidRDefault="008A7E60" w:rsidP="008A7E60">
      <w:pPr>
        <w:spacing w:line="276" w:lineRule="auto"/>
        <w:ind w:right="233" w:firstLine="709"/>
        <w:rPr>
          <w:rFonts w:ascii="Century Gothic" w:hAnsi="Century Gothic"/>
          <w:bCs/>
          <w:szCs w:val="28"/>
        </w:rPr>
      </w:pPr>
    </w:p>
    <w:p w:rsidR="008A7E60" w:rsidRPr="00141F59" w:rsidRDefault="008A7E60" w:rsidP="008A7E60">
      <w:pPr>
        <w:spacing w:line="276" w:lineRule="auto"/>
        <w:ind w:right="233"/>
        <w:rPr>
          <w:rFonts w:ascii="Century Gothic" w:hAnsi="Century Gothic"/>
          <w:b/>
          <w:bCs/>
          <w:u w:val="single"/>
        </w:rPr>
      </w:pPr>
      <w:r w:rsidRPr="00141F59">
        <w:rPr>
          <w:rFonts w:ascii="Century Gothic" w:hAnsi="Century Gothic"/>
          <w:b/>
          <w:bCs/>
          <w:u w:val="single"/>
        </w:rPr>
        <w:t>7.2. INSTALAŢII TERMICE:</w:t>
      </w:r>
    </w:p>
    <w:p w:rsidR="008A7E60" w:rsidRPr="00141F59" w:rsidRDefault="008A7E60" w:rsidP="008A7E60">
      <w:pPr>
        <w:spacing w:line="276" w:lineRule="auto"/>
        <w:ind w:right="233" w:firstLine="709"/>
        <w:rPr>
          <w:rFonts w:ascii="Century Gothic" w:hAnsi="Century Gothic"/>
          <w:bCs/>
          <w:lang w:val="es-ES"/>
        </w:rPr>
      </w:pPr>
      <w:r w:rsidRPr="00141F59">
        <w:rPr>
          <w:rFonts w:ascii="Century Gothic" w:hAnsi="Century Gothic"/>
          <w:bCs/>
          <w:lang w:val="es-ES"/>
        </w:rPr>
        <w:t>Nu este cazul</w:t>
      </w:r>
    </w:p>
    <w:p w:rsidR="008A7E60" w:rsidRDefault="008A7E60" w:rsidP="008A7E60">
      <w:pPr>
        <w:spacing w:line="276" w:lineRule="auto"/>
        <w:ind w:right="233" w:firstLine="709"/>
        <w:rPr>
          <w:rFonts w:ascii="Century Gothic" w:hAnsi="Century Gothic"/>
          <w:bCs/>
          <w:lang w:val="es-ES"/>
        </w:rPr>
      </w:pPr>
    </w:p>
    <w:p w:rsidR="008A7E60" w:rsidRDefault="008A7E60" w:rsidP="008A7E60">
      <w:pPr>
        <w:spacing w:line="276" w:lineRule="auto"/>
        <w:ind w:right="233" w:firstLine="709"/>
        <w:rPr>
          <w:rFonts w:ascii="Century Gothic" w:hAnsi="Century Gothic"/>
          <w:bCs/>
          <w:lang w:val="es-ES"/>
        </w:rPr>
      </w:pPr>
    </w:p>
    <w:p w:rsidR="008A7E60" w:rsidRDefault="008A7E60" w:rsidP="008A7E60">
      <w:pPr>
        <w:spacing w:line="276" w:lineRule="auto"/>
        <w:ind w:right="233" w:firstLine="709"/>
        <w:rPr>
          <w:rFonts w:ascii="Century Gothic" w:hAnsi="Century Gothic"/>
          <w:bCs/>
          <w:lang w:val="es-ES"/>
        </w:rPr>
      </w:pPr>
    </w:p>
    <w:p w:rsidR="008A7E60" w:rsidRDefault="008A7E60" w:rsidP="008A7E60">
      <w:pPr>
        <w:spacing w:line="276" w:lineRule="auto"/>
        <w:ind w:right="233" w:firstLine="709"/>
        <w:rPr>
          <w:rFonts w:ascii="Century Gothic" w:hAnsi="Century Gothic"/>
          <w:bCs/>
          <w:lang w:val="es-ES"/>
        </w:rPr>
      </w:pPr>
    </w:p>
    <w:p w:rsidR="008A7E60" w:rsidRPr="00141F59" w:rsidRDefault="008A7E60" w:rsidP="008A7E60">
      <w:pPr>
        <w:spacing w:line="276" w:lineRule="auto"/>
        <w:ind w:right="233" w:firstLine="709"/>
        <w:rPr>
          <w:rFonts w:ascii="Century Gothic" w:hAnsi="Century Gothic"/>
          <w:bCs/>
          <w:lang w:val="es-ES"/>
        </w:rPr>
      </w:pPr>
    </w:p>
    <w:p w:rsidR="008A7E60" w:rsidRPr="00141F59" w:rsidRDefault="008A7E60" w:rsidP="008A7E60">
      <w:pPr>
        <w:spacing w:line="276" w:lineRule="auto"/>
        <w:ind w:right="233"/>
        <w:rPr>
          <w:rFonts w:ascii="Century Gothic" w:hAnsi="Century Gothic"/>
          <w:b/>
          <w:bCs/>
          <w:u w:val="single"/>
        </w:rPr>
      </w:pPr>
      <w:r w:rsidRPr="00141F59">
        <w:rPr>
          <w:rFonts w:ascii="Century Gothic" w:hAnsi="Century Gothic"/>
          <w:b/>
          <w:bCs/>
          <w:u w:val="single"/>
        </w:rPr>
        <w:t>7.3. INSTALAŢII SANITARE:</w:t>
      </w:r>
    </w:p>
    <w:p w:rsidR="008A7E60" w:rsidRDefault="008A7E60" w:rsidP="008A7E60">
      <w:pPr>
        <w:spacing w:line="276" w:lineRule="auto"/>
        <w:ind w:right="233" w:firstLine="709"/>
        <w:rPr>
          <w:rFonts w:ascii="Century Gothic" w:hAnsi="Century Gothic"/>
          <w:bCs/>
          <w:lang w:val="es-ES"/>
        </w:rPr>
      </w:pPr>
    </w:p>
    <w:p w:rsidR="008A7E60" w:rsidRPr="00141F59" w:rsidRDefault="008A7E60" w:rsidP="008A7E60">
      <w:pPr>
        <w:spacing w:line="276" w:lineRule="auto"/>
        <w:ind w:right="233"/>
        <w:rPr>
          <w:rFonts w:ascii="Century Gothic" w:hAnsi="Century Gothic"/>
          <w:bCs/>
          <w:lang w:val="es-ES"/>
        </w:rPr>
      </w:pPr>
      <w:r w:rsidRPr="00141F59">
        <w:rPr>
          <w:rFonts w:ascii="Century Gothic" w:hAnsi="Century Gothic"/>
          <w:bCs/>
          <w:lang w:val="es-ES"/>
        </w:rPr>
        <w:t xml:space="preserve">La baza întocmirii proiectului au stat : </w:t>
      </w:r>
    </w:p>
    <w:p w:rsidR="008A7E60" w:rsidRPr="00141F59" w:rsidRDefault="008A7E60" w:rsidP="008A7E60">
      <w:pPr>
        <w:spacing w:line="276" w:lineRule="auto"/>
        <w:ind w:right="942"/>
        <w:rPr>
          <w:rFonts w:ascii="Century Gothic" w:hAnsi="Century Gothic"/>
          <w:bCs/>
          <w:lang w:val="es-ES"/>
        </w:rPr>
      </w:pPr>
      <w:r>
        <w:rPr>
          <w:rFonts w:ascii="Century Gothic" w:hAnsi="Century Gothic"/>
          <w:bCs/>
          <w:lang w:val="es-ES"/>
        </w:rPr>
        <w:tab/>
      </w:r>
      <w:r w:rsidRPr="00141F59">
        <w:rPr>
          <w:rFonts w:ascii="Century Gothic" w:hAnsi="Century Gothic"/>
          <w:bCs/>
          <w:lang w:val="es-ES"/>
        </w:rPr>
        <w:t>-</w:t>
      </w:r>
      <w:r w:rsidRPr="00141F59">
        <w:rPr>
          <w:rFonts w:ascii="Century Gothic" w:hAnsi="Century Gothic"/>
          <w:b/>
          <w:bCs/>
          <w:lang w:val="es-ES"/>
        </w:rPr>
        <w:t>STAS 1478/1990</w:t>
      </w:r>
      <w:r w:rsidRPr="00141F59">
        <w:rPr>
          <w:rFonts w:ascii="Century Gothic" w:hAnsi="Century Gothic"/>
          <w:bCs/>
          <w:lang w:val="es-ES"/>
        </w:rPr>
        <w:t xml:space="preserve"> Alimentarea cu apa la constructii civile si industriale Prescriptii fundamentale de calcul si proiectare. </w:t>
      </w:r>
    </w:p>
    <w:p w:rsidR="008A7E60" w:rsidRPr="00141F59" w:rsidRDefault="008A7E60" w:rsidP="008A7E60">
      <w:pPr>
        <w:spacing w:line="276" w:lineRule="auto"/>
        <w:ind w:right="942"/>
        <w:rPr>
          <w:rFonts w:ascii="Century Gothic" w:hAnsi="Century Gothic"/>
          <w:bCs/>
          <w:lang w:val="es-ES"/>
        </w:rPr>
      </w:pPr>
      <w:r>
        <w:rPr>
          <w:rFonts w:ascii="Century Gothic" w:hAnsi="Century Gothic"/>
          <w:bCs/>
          <w:lang w:val="es-ES"/>
        </w:rPr>
        <w:tab/>
      </w:r>
      <w:r w:rsidRPr="00141F59">
        <w:rPr>
          <w:rFonts w:ascii="Century Gothic" w:hAnsi="Century Gothic"/>
          <w:bCs/>
          <w:lang w:val="es-ES"/>
        </w:rPr>
        <w:t>-</w:t>
      </w:r>
      <w:r w:rsidRPr="00141F59">
        <w:rPr>
          <w:rFonts w:ascii="Century Gothic" w:hAnsi="Century Gothic"/>
          <w:b/>
          <w:bCs/>
          <w:lang w:val="es-ES"/>
        </w:rPr>
        <w:t>Normativul I9-94</w:t>
      </w:r>
      <w:r w:rsidRPr="00141F59">
        <w:rPr>
          <w:rFonts w:ascii="Century Gothic" w:hAnsi="Century Gothic"/>
          <w:bCs/>
          <w:lang w:val="es-ES"/>
        </w:rPr>
        <w:t xml:space="preserve"> Normativ privind proiectarea si executarea instalatiilor sanitare.</w:t>
      </w:r>
    </w:p>
    <w:p w:rsidR="008A7E60" w:rsidRPr="00141F59" w:rsidRDefault="008A7E60" w:rsidP="008A7E60">
      <w:pPr>
        <w:spacing w:line="276" w:lineRule="auto"/>
        <w:ind w:right="942"/>
        <w:rPr>
          <w:rFonts w:ascii="Century Gothic" w:hAnsi="Century Gothic"/>
          <w:bCs/>
          <w:lang w:val="es-ES"/>
        </w:rPr>
      </w:pPr>
      <w:r>
        <w:rPr>
          <w:rFonts w:ascii="Century Gothic" w:hAnsi="Century Gothic"/>
          <w:bCs/>
          <w:lang w:val="es-ES"/>
        </w:rPr>
        <w:tab/>
      </w:r>
      <w:r w:rsidRPr="00141F59">
        <w:rPr>
          <w:rFonts w:ascii="Century Gothic" w:hAnsi="Century Gothic"/>
          <w:bCs/>
          <w:lang w:val="es-ES"/>
        </w:rPr>
        <w:t>-</w:t>
      </w:r>
      <w:r w:rsidRPr="00141F59">
        <w:rPr>
          <w:rFonts w:ascii="Century Gothic" w:hAnsi="Century Gothic"/>
          <w:b/>
          <w:bCs/>
          <w:lang w:val="es-ES"/>
        </w:rPr>
        <w:t>Normele generale</w:t>
      </w:r>
      <w:r w:rsidRPr="00141F59">
        <w:rPr>
          <w:rFonts w:ascii="Century Gothic" w:hAnsi="Century Gothic"/>
          <w:bCs/>
          <w:lang w:val="es-ES"/>
        </w:rPr>
        <w:t xml:space="preserve"> de protectie impotriva incendiilor. </w:t>
      </w:r>
    </w:p>
    <w:p w:rsidR="008A7E60" w:rsidRPr="00141F59" w:rsidRDefault="008A7E60" w:rsidP="008A7E60">
      <w:pPr>
        <w:spacing w:line="276" w:lineRule="auto"/>
        <w:ind w:right="942"/>
        <w:rPr>
          <w:rFonts w:ascii="Century Gothic" w:hAnsi="Century Gothic"/>
          <w:bCs/>
          <w:lang w:val="es-ES"/>
        </w:rPr>
      </w:pPr>
      <w:r>
        <w:rPr>
          <w:rFonts w:ascii="Century Gothic" w:hAnsi="Century Gothic"/>
          <w:bCs/>
          <w:lang w:val="es-ES"/>
        </w:rPr>
        <w:tab/>
      </w:r>
      <w:r w:rsidRPr="00141F59">
        <w:rPr>
          <w:rFonts w:ascii="Century Gothic" w:hAnsi="Century Gothic"/>
          <w:bCs/>
          <w:lang w:val="es-ES"/>
        </w:rPr>
        <w:t>-</w:t>
      </w:r>
      <w:r w:rsidRPr="00141F59">
        <w:rPr>
          <w:rFonts w:ascii="Century Gothic" w:hAnsi="Century Gothic"/>
          <w:b/>
          <w:bCs/>
          <w:lang w:val="es-ES"/>
        </w:rPr>
        <w:t>Norme tehnice P118</w:t>
      </w:r>
      <w:r w:rsidRPr="00141F59">
        <w:rPr>
          <w:rFonts w:ascii="Century Gothic" w:hAnsi="Century Gothic"/>
          <w:bCs/>
          <w:lang w:val="es-ES"/>
        </w:rPr>
        <w:t xml:space="preserve"> Normativ de siguranta la foc a constructiilor </w:t>
      </w:r>
    </w:p>
    <w:p w:rsidR="008A7E60" w:rsidRPr="00141F59" w:rsidRDefault="008A7E60" w:rsidP="008A7E60">
      <w:pPr>
        <w:spacing w:line="276" w:lineRule="auto"/>
        <w:ind w:right="942"/>
        <w:rPr>
          <w:rFonts w:ascii="Century Gothic" w:hAnsi="Century Gothic"/>
          <w:bCs/>
          <w:lang w:val="es-ES"/>
        </w:rPr>
      </w:pPr>
      <w:r>
        <w:rPr>
          <w:rFonts w:ascii="Century Gothic" w:hAnsi="Century Gothic"/>
          <w:bCs/>
          <w:lang w:val="es-ES"/>
        </w:rPr>
        <w:tab/>
      </w:r>
      <w:r w:rsidRPr="00141F59">
        <w:rPr>
          <w:rFonts w:ascii="Century Gothic" w:hAnsi="Century Gothic"/>
          <w:bCs/>
          <w:lang w:val="es-ES"/>
        </w:rPr>
        <w:t>-</w:t>
      </w:r>
      <w:r w:rsidRPr="00141F59">
        <w:rPr>
          <w:rFonts w:ascii="Century Gothic" w:hAnsi="Century Gothic"/>
          <w:b/>
          <w:bCs/>
          <w:lang w:val="es-ES"/>
        </w:rPr>
        <w:t>Normativ NP 086 - 05</w:t>
      </w:r>
      <w:r w:rsidRPr="00141F59">
        <w:rPr>
          <w:rFonts w:ascii="Century Gothic" w:hAnsi="Century Gothic"/>
          <w:bCs/>
          <w:lang w:val="es-ES"/>
        </w:rPr>
        <w:t xml:space="preserve"> Normativ pentru proiectarea ,executarea si exploatarea instalatiilor de stingere incendiilor.</w:t>
      </w:r>
    </w:p>
    <w:p w:rsidR="008A7E60" w:rsidRPr="00141F59" w:rsidRDefault="008A7E60" w:rsidP="008A7E60">
      <w:pPr>
        <w:spacing w:line="276" w:lineRule="auto"/>
        <w:ind w:right="942"/>
        <w:rPr>
          <w:rFonts w:ascii="Century Gothic" w:hAnsi="Century Gothic"/>
          <w:bCs/>
          <w:lang w:val="es-ES"/>
        </w:rPr>
      </w:pPr>
      <w:r>
        <w:rPr>
          <w:rFonts w:ascii="Century Gothic" w:hAnsi="Century Gothic"/>
          <w:bCs/>
          <w:lang w:val="es-ES"/>
        </w:rPr>
        <w:tab/>
      </w:r>
      <w:r w:rsidRPr="00141F59">
        <w:rPr>
          <w:rFonts w:ascii="Century Gothic" w:hAnsi="Century Gothic"/>
          <w:bCs/>
          <w:lang w:val="es-ES"/>
        </w:rPr>
        <w:t>-</w:t>
      </w:r>
      <w:r w:rsidRPr="00141F59">
        <w:rPr>
          <w:rFonts w:ascii="Century Gothic" w:hAnsi="Century Gothic"/>
          <w:b/>
          <w:bCs/>
          <w:lang w:val="es-ES"/>
        </w:rPr>
        <w:t>STAS 1795 -90</w:t>
      </w:r>
      <w:r w:rsidRPr="00141F59">
        <w:rPr>
          <w:rFonts w:ascii="Century Gothic" w:hAnsi="Century Gothic"/>
          <w:bCs/>
          <w:lang w:val="es-ES"/>
        </w:rPr>
        <w:t xml:space="preserve"> Canalizari interioare . Prescriptii fundamentale de calcul si proiectare.</w:t>
      </w:r>
    </w:p>
    <w:p w:rsidR="008A7E60" w:rsidRPr="00141F59" w:rsidRDefault="008A7E60" w:rsidP="008A7E60">
      <w:pPr>
        <w:spacing w:line="276" w:lineRule="auto"/>
        <w:ind w:right="942"/>
        <w:rPr>
          <w:rFonts w:ascii="Century Gothic" w:hAnsi="Century Gothic"/>
          <w:bCs/>
          <w:lang w:val="es-ES"/>
        </w:rPr>
      </w:pPr>
      <w:r>
        <w:rPr>
          <w:rFonts w:ascii="Century Gothic" w:hAnsi="Century Gothic"/>
          <w:bCs/>
          <w:lang w:val="es-ES"/>
        </w:rPr>
        <w:tab/>
      </w:r>
      <w:r w:rsidRPr="00141F59">
        <w:rPr>
          <w:rFonts w:ascii="Century Gothic" w:hAnsi="Century Gothic"/>
          <w:bCs/>
          <w:lang w:val="es-ES"/>
        </w:rPr>
        <w:t>-</w:t>
      </w:r>
      <w:r w:rsidRPr="00141F59">
        <w:rPr>
          <w:rFonts w:ascii="Century Gothic" w:hAnsi="Century Gothic"/>
          <w:b/>
          <w:bCs/>
          <w:lang w:val="es-ES"/>
        </w:rPr>
        <w:t>GP 043-99 IPCT</w:t>
      </w:r>
      <w:r w:rsidRPr="00141F59">
        <w:rPr>
          <w:rFonts w:ascii="Century Gothic" w:hAnsi="Century Gothic"/>
          <w:bCs/>
          <w:lang w:val="es-ES"/>
        </w:rPr>
        <w:t xml:space="preserve"> Ghid pentru proiectarea ,executia si exploatarea sistemelor de alimentare cu apa si canalizare ,utilizand conducte din PVC,polietilena ( PE ) si polipropilena ( PP ).</w:t>
      </w:r>
    </w:p>
    <w:p w:rsidR="008A7E60" w:rsidRPr="00141F59" w:rsidRDefault="008A7E60" w:rsidP="008A7E60">
      <w:pPr>
        <w:spacing w:line="276" w:lineRule="auto"/>
        <w:ind w:right="942"/>
        <w:rPr>
          <w:rFonts w:ascii="Century Gothic" w:hAnsi="Century Gothic"/>
          <w:bCs/>
          <w:lang w:val="en-US"/>
        </w:rPr>
      </w:pPr>
      <w:r w:rsidRPr="005B427B">
        <w:rPr>
          <w:rFonts w:ascii="Century Gothic" w:hAnsi="Century Gothic"/>
          <w:bCs/>
          <w:lang w:val="es-ES"/>
        </w:rPr>
        <w:tab/>
      </w:r>
      <w:r w:rsidRPr="00141F59">
        <w:rPr>
          <w:rFonts w:ascii="Century Gothic" w:hAnsi="Century Gothic"/>
          <w:bCs/>
          <w:lang w:val="en-US"/>
        </w:rPr>
        <w:t>-</w:t>
      </w:r>
      <w:proofErr w:type="spellStart"/>
      <w:r w:rsidRPr="00141F59">
        <w:rPr>
          <w:rFonts w:ascii="Century Gothic" w:hAnsi="Century Gothic"/>
          <w:b/>
          <w:bCs/>
          <w:lang w:val="en-US"/>
        </w:rPr>
        <w:t>Legea</w:t>
      </w:r>
      <w:proofErr w:type="spellEnd"/>
      <w:r w:rsidRPr="00141F59">
        <w:rPr>
          <w:rFonts w:ascii="Century Gothic" w:hAnsi="Century Gothic"/>
          <w:b/>
          <w:bCs/>
          <w:lang w:val="en-US"/>
        </w:rPr>
        <w:t xml:space="preserve"> 10-2005</w:t>
      </w:r>
      <w:r w:rsidRPr="00141F59">
        <w:rPr>
          <w:rFonts w:ascii="Century Gothic" w:hAnsi="Century Gothic"/>
          <w:bCs/>
          <w:lang w:val="en-US"/>
        </w:rPr>
        <w:t xml:space="preserve"> </w:t>
      </w:r>
      <w:proofErr w:type="spellStart"/>
      <w:r w:rsidRPr="00141F59">
        <w:rPr>
          <w:rFonts w:ascii="Century Gothic" w:hAnsi="Century Gothic"/>
          <w:bCs/>
          <w:lang w:val="en-US"/>
        </w:rPr>
        <w:t>Legea</w:t>
      </w:r>
      <w:proofErr w:type="spellEnd"/>
      <w:r w:rsidRPr="00141F59">
        <w:rPr>
          <w:rFonts w:ascii="Century Gothic" w:hAnsi="Century Gothic"/>
          <w:bCs/>
          <w:lang w:val="en-US"/>
        </w:rPr>
        <w:t xml:space="preserve"> </w:t>
      </w:r>
      <w:proofErr w:type="spellStart"/>
      <w:r w:rsidRPr="00141F59">
        <w:rPr>
          <w:rFonts w:ascii="Century Gothic" w:hAnsi="Century Gothic"/>
          <w:bCs/>
          <w:lang w:val="en-US"/>
        </w:rPr>
        <w:t>privind</w:t>
      </w:r>
      <w:proofErr w:type="spellEnd"/>
      <w:r w:rsidRPr="00141F59">
        <w:rPr>
          <w:rFonts w:ascii="Century Gothic" w:hAnsi="Century Gothic"/>
          <w:bCs/>
          <w:lang w:val="en-US"/>
        </w:rPr>
        <w:t xml:space="preserve"> </w:t>
      </w:r>
      <w:proofErr w:type="spellStart"/>
      <w:r w:rsidRPr="00141F59">
        <w:rPr>
          <w:rFonts w:ascii="Century Gothic" w:hAnsi="Century Gothic"/>
          <w:bCs/>
          <w:lang w:val="en-US"/>
        </w:rPr>
        <w:t>calitatea</w:t>
      </w:r>
      <w:proofErr w:type="spellEnd"/>
      <w:r w:rsidRPr="00141F59">
        <w:rPr>
          <w:rFonts w:ascii="Century Gothic" w:hAnsi="Century Gothic"/>
          <w:bCs/>
          <w:lang w:val="en-US"/>
        </w:rPr>
        <w:t xml:space="preserve"> in </w:t>
      </w:r>
      <w:proofErr w:type="spellStart"/>
      <w:r w:rsidRPr="00141F59">
        <w:rPr>
          <w:rFonts w:ascii="Century Gothic" w:hAnsi="Century Gothic"/>
          <w:bCs/>
          <w:lang w:val="en-US"/>
        </w:rPr>
        <w:t>constructii</w:t>
      </w:r>
      <w:proofErr w:type="spellEnd"/>
      <w:r w:rsidRPr="00141F59">
        <w:rPr>
          <w:rFonts w:ascii="Century Gothic" w:hAnsi="Century Gothic"/>
          <w:bCs/>
          <w:lang w:val="en-US"/>
        </w:rPr>
        <w:t>.</w:t>
      </w:r>
    </w:p>
    <w:p w:rsidR="008A7E60" w:rsidRPr="005B427B" w:rsidRDefault="008A7E60" w:rsidP="008A7E60">
      <w:pPr>
        <w:spacing w:line="276" w:lineRule="auto"/>
        <w:ind w:right="233"/>
        <w:rPr>
          <w:rFonts w:ascii="Century Gothic" w:hAnsi="Century Gothic"/>
          <w:bCs/>
          <w:lang w:val="en-US"/>
        </w:rPr>
      </w:pPr>
      <w:r w:rsidRPr="005B427B">
        <w:rPr>
          <w:rFonts w:ascii="Century Gothic" w:hAnsi="Century Gothic"/>
          <w:bCs/>
          <w:lang w:val="en-US"/>
        </w:rPr>
        <w:t xml:space="preserve">   </w:t>
      </w:r>
    </w:p>
    <w:p w:rsidR="008A7E60" w:rsidRPr="00141F59" w:rsidRDefault="008A7E60" w:rsidP="008A7E60">
      <w:pPr>
        <w:spacing w:line="276" w:lineRule="auto"/>
        <w:ind w:right="233" w:firstLine="709"/>
        <w:rPr>
          <w:rFonts w:ascii="Century Gothic" w:hAnsi="Century Gothic"/>
          <w:bCs/>
          <w:lang w:val="es-ES"/>
        </w:rPr>
      </w:pPr>
      <w:r w:rsidRPr="00141F59">
        <w:rPr>
          <w:rFonts w:ascii="Century Gothic" w:hAnsi="Century Gothic"/>
          <w:bCs/>
          <w:lang w:val="es-ES"/>
        </w:rPr>
        <w:t xml:space="preserve">Necesarul de apa rece al imobilului pentru scopuri menajere si igienico-sanitare este asigurat prin racordarea la reteaua </w:t>
      </w:r>
      <w:r>
        <w:rPr>
          <w:rFonts w:ascii="Century Gothic" w:hAnsi="Century Gothic"/>
          <w:bCs/>
          <w:lang w:val="es-ES"/>
        </w:rPr>
        <w:t xml:space="preserve">publica aflata la 300m de incinta. </w:t>
      </w:r>
      <w:r w:rsidRPr="00141F59">
        <w:rPr>
          <w:rFonts w:ascii="Century Gothic" w:hAnsi="Century Gothic"/>
          <w:bCs/>
          <w:lang w:val="es-ES"/>
        </w:rPr>
        <w:t xml:space="preserve">Evacuarea apelor uzate se face </w:t>
      </w:r>
      <w:r>
        <w:rPr>
          <w:rFonts w:ascii="Century Gothic" w:hAnsi="Century Gothic"/>
          <w:bCs/>
          <w:lang w:val="es-ES"/>
        </w:rPr>
        <w:t>prin bransament la reteaua de canalizare publica existenta la 260m de incinta</w:t>
      </w:r>
      <w:r w:rsidRPr="00141F59">
        <w:rPr>
          <w:rFonts w:ascii="Century Gothic" w:hAnsi="Century Gothic"/>
          <w:bCs/>
          <w:lang w:val="es-ES"/>
        </w:rPr>
        <w:t xml:space="preserve">. </w:t>
      </w:r>
    </w:p>
    <w:p w:rsidR="008A7E60" w:rsidRPr="00141F59" w:rsidRDefault="008A7E60" w:rsidP="008A7E60">
      <w:pPr>
        <w:spacing w:line="276" w:lineRule="auto"/>
        <w:ind w:right="233" w:firstLine="709"/>
        <w:rPr>
          <w:rFonts w:ascii="Century Gothic" w:hAnsi="Century Gothic"/>
          <w:bCs/>
          <w:lang w:val="es-ES"/>
        </w:rPr>
      </w:pPr>
      <w:r w:rsidRPr="00141F59">
        <w:rPr>
          <w:rFonts w:ascii="Century Gothic" w:hAnsi="Century Gothic"/>
          <w:bCs/>
          <w:lang w:val="es-ES"/>
        </w:rPr>
        <w:t xml:space="preserve">Instalatiile de apa rece se vor executa din teava de </w:t>
      </w:r>
      <w:r>
        <w:rPr>
          <w:rFonts w:ascii="Century Gothic" w:hAnsi="Century Gothic"/>
          <w:bCs/>
          <w:lang w:val="es-ES"/>
        </w:rPr>
        <w:t>PEID Dn40</w:t>
      </w:r>
      <w:r w:rsidRPr="00141F59">
        <w:rPr>
          <w:rFonts w:ascii="Century Gothic" w:hAnsi="Century Gothic"/>
          <w:bCs/>
          <w:lang w:val="es-ES"/>
        </w:rPr>
        <w:t xml:space="preserve">. Consumul instalatiei interioare este contorizat. Apele </w:t>
      </w:r>
      <w:r>
        <w:rPr>
          <w:rFonts w:ascii="Century Gothic" w:hAnsi="Century Gothic"/>
          <w:bCs/>
          <w:lang w:val="es-ES"/>
        </w:rPr>
        <w:t xml:space="preserve">pluviale si </w:t>
      </w:r>
      <w:r w:rsidRPr="00141F59">
        <w:rPr>
          <w:rFonts w:ascii="Century Gothic" w:hAnsi="Century Gothic"/>
          <w:bCs/>
          <w:lang w:val="es-ES"/>
        </w:rPr>
        <w:t xml:space="preserve">uzate sunt colectate prin </w:t>
      </w:r>
      <w:r>
        <w:rPr>
          <w:rFonts w:ascii="Century Gothic" w:hAnsi="Century Gothic"/>
          <w:bCs/>
          <w:lang w:val="es-ES"/>
        </w:rPr>
        <w:t>rigole</w:t>
      </w:r>
      <w:r w:rsidRPr="00141F59">
        <w:rPr>
          <w:rFonts w:ascii="Century Gothic" w:hAnsi="Century Gothic"/>
          <w:bCs/>
          <w:lang w:val="es-ES"/>
        </w:rPr>
        <w:t xml:space="preserve"> </w:t>
      </w:r>
      <w:r>
        <w:rPr>
          <w:rFonts w:ascii="Century Gothic" w:hAnsi="Century Gothic"/>
          <w:bCs/>
          <w:lang w:val="es-ES"/>
        </w:rPr>
        <w:t>realizate din beton armat monolit, cu panta de 2%</w:t>
      </w:r>
      <w:r w:rsidRPr="00141F59">
        <w:rPr>
          <w:rFonts w:ascii="Century Gothic" w:hAnsi="Century Gothic"/>
          <w:bCs/>
          <w:lang w:val="es-ES"/>
        </w:rPr>
        <w:t xml:space="preserve"> </w:t>
      </w:r>
      <w:r>
        <w:rPr>
          <w:rFonts w:ascii="Century Gothic" w:hAnsi="Century Gothic"/>
          <w:bCs/>
          <w:lang w:val="es-ES"/>
        </w:rPr>
        <w:t xml:space="preserve"> si conduse intr-un camin de colectare dupa care prin intermediul unui sistem de canalizare realizat din teava de PVC cu diametrul 300mm si panta de 4 </w:t>
      </w:r>
      <w:r>
        <w:rPr>
          <w:rFonts w:ascii="Century Gothic" w:hAnsi="Century Gothic"/>
          <w:bCs/>
          <w:vertAlign w:val="superscript"/>
          <w:lang w:val="es-ES"/>
        </w:rPr>
        <w:t>0</w:t>
      </w:r>
      <w:r>
        <w:rPr>
          <w:rFonts w:ascii="Century Gothic" w:hAnsi="Century Gothic"/>
          <w:bCs/>
          <w:lang w:val="es-ES"/>
        </w:rPr>
        <w:t>/</w:t>
      </w:r>
      <w:r>
        <w:rPr>
          <w:rFonts w:ascii="Century Gothic" w:hAnsi="Century Gothic"/>
          <w:bCs/>
          <w:vertAlign w:val="subscript"/>
          <w:lang w:val="es-ES"/>
        </w:rPr>
        <w:t>00</w:t>
      </w:r>
      <w:r>
        <w:rPr>
          <w:rFonts w:ascii="Century Gothic" w:hAnsi="Century Gothic"/>
          <w:bCs/>
          <w:lang w:val="es-ES"/>
        </w:rPr>
        <w:t xml:space="preserve"> sunt conduse in reteaua de canalizare menajera existenta, amplasata adiacent statiei de epurare a orasului Rovinari. Avand in vedere lungimea instalatiei de canalizare de 280m, se vor prevedea camine de vizitare din 50 in 50m.</w:t>
      </w:r>
    </w:p>
    <w:p w:rsidR="008A7E60" w:rsidRDefault="008A7E60" w:rsidP="008A7E60">
      <w:pPr>
        <w:spacing w:line="276" w:lineRule="auto"/>
        <w:ind w:right="233" w:firstLine="709"/>
        <w:rPr>
          <w:rFonts w:ascii="Century Gothic" w:hAnsi="Century Gothic"/>
          <w:bCs/>
          <w:lang w:val="es-ES"/>
        </w:rPr>
      </w:pPr>
      <w:r w:rsidRPr="00141F59">
        <w:rPr>
          <w:rFonts w:ascii="Century Gothic" w:hAnsi="Century Gothic"/>
          <w:bCs/>
          <w:lang w:val="es-ES"/>
        </w:rPr>
        <w:t xml:space="preserve"> </w:t>
      </w:r>
      <w:r>
        <w:rPr>
          <w:rFonts w:ascii="Century Gothic" w:hAnsi="Century Gothic"/>
          <w:bCs/>
          <w:lang w:val="es-ES"/>
        </w:rPr>
        <w:t>Se vor respecta normele si normativele in vigoare.</w:t>
      </w:r>
    </w:p>
    <w:p w:rsidR="008A7E60" w:rsidRDefault="008A7E60" w:rsidP="008A7E60">
      <w:pPr>
        <w:spacing w:line="276" w:lineRule="auto"/>
        <w:ind w:right="233" w:firstLine="709"/>
        <w:rPr>
          <w:rFonts w:ascii="Century Gothic" w:hAnsi="Century Gothic"/>
          <w:bCs/>
          <w:lang w:val="es-ES"/>
        </w:rPr>
      </w:pPr>
    </w:p>
    <w:p w:rsidR="008A7E60" w:rsidRDefault="008A7E60" w:rsidP="008A7E60">
      <w:pPr>
        <w:spacing w:line="276" w:lineRule="auto"/>
        <w:ind w:right="233" w:firstLine="709"/>
        <w:rPr>
          <w:rFonts w:ascii="Century Gothic" w:hAnsi="Century Gothic"/>
          <w:bCs/>
          <w:lang w:val="es-ES"/>
        </w:rPr>
      </w:pPr>
    </w:p>
    <w:p w:rsidR="008A7E60" w:rsidRDefault="008A7E60" w:rsidP="008A7E60">
      <w:pPr>
        <w:spacing w:line="276" w:lineRule="auto"/>
        <w:ind w:right="233" w:firstLine="709"/>
        <w:rPr>
          <w:rFonts w:ascii="Century Gothic" w:hAnsi="Century Gothic"/>
          <w:bCs/>
          <w:lang w:val="es-ES"/>
        </w:rPr>
      </w:pPr>
    </w:p>
    <w:p w:rsidR="008A7E60" w:rsidRPr="00141F59" w:rsidRDefault="008A7E60" w:rsidP="008A7E60">
      <w:pPr>
        <w:spacing w:line="276" w:lineRule="auto"/>
        <w:ind w:right="517" w:firstLine="709"/>
        <w:rPr>
          <w:rFonts w:ascii="Century Gothic" w:hAnsi="Century Gothic"/>
          <w:iCs/>
        </w:rPr>
      </w:pPr>
      <w:r>
        <w:rPr>
          <w:rFonts w:ascii="Century Gothic" w:hAnsi="Century Gothic"/>
          <w:iCs/>
        </w:rPr>
        <w:tab/>
      </w:r>
      <w:r w:rsidRPr="00141F59">
        <w:rPr>
          <w:rFonts w:ascii="Century Gothic" w:hAnsi="Century Gothic"/>
          <w:iCs/>
        </w:rPr>
        <w:t xml:space="preserve">                                                                             Întocmit</w:t>
      </w:r>
    </w:p>
    <w:p w:rsidR="008A7E60" w:rsidRPr="00141F59" w:rsidRDefault="008A7E60" w:rsidP="008A7E60">
      <w:pPr>
        <w:spacing w:line="276" w:lineRule="auto"/>
        <w:ind w:right="517" w:firstLine="709"/>
        <w:rPr>
          <w:rFonts w:ascii="Century Gothic" w:hAnsi="Century Gothic"/>
          <w:iCs/>
        </w:rPr>
      </w:pPr>
      <w:r w:rsidRPr="00141F59">
        <w:rPr>
          <w:rFonts w:ascii="Century Gothic" w:hAnsi="Century Gothic"/>
          <w:iCs/>
        </w:rPr>
        <w:t xml:space="preserve">                                                                 </w:t>
      </w:r>
      <w:r>
        <w:rPr>
          <w:rFonts w:ascii="Century Gothic" w:hAnsi="Century Gothic"/>
          <w:iCs/>
        </w:rPr>
        <w:tab/>
      </w:r>
      <w:r w:rsidRPr="00141F59">
        <w:rPr>
          <w:rFonts w:ascii="Century Gothic" w:hAnsi="Century Gothic"/>
          <w:iCs/>
        </w:rPr>
        <w:t xml:space="preserve">   Ing. Dan </w:t>
      </w:r>
      <w:proofErr w:type="spellStart"/>
      <w:r w:rsidRPr="00141F59">
        <w:rPr>
          <w:rFonts w:ascii="Century Gothic" w:hAnsi="Century Gothic"/>
          <w:iCs/>
        </w:rPr>
        <w:t>Calugaru</w:t>
      </w:r>
      <w:proofErr w:type="spellEnd"/>
    </w:p>
    <w:p w:rsidR="00DF3391" w:rsidRDefault="00DF3391"/>
    <w:sectPr w:rsidR="00DF3391" w:rsidSect="00C249F7">
      <w:headerReference w:type="default" r:id="rId8"/>
      <w:footerReference w:type="even" r:id="rId9"/>
      <w:footerReference w:type="default" r:id="rId10"/>
      <w:headerReference w:type="first" r:id="rId11"/>
      <w:pgSz w:w="11907" w:h="16839" w:code="9"/>
      <w:pgMar w:top="874" w:right="758" w:bottom="1134" w:left="1418"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9F9" w:rsidRDefault="000359F9">
      <w:r>
        <w:separator/>
      </w:r>
    </w:p>
  </w:endnote>
  <w:endnote w:type="continuationSeparator" w:id="0">
    <w:p w:rsidR="000359F9" w:rsidRDefault="0003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6AE" w:rsidRDefault="008A7E60" w:rsidP="0085077A">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5126AE" w:rsidRDefault="000359F9" w:rsidP="0026479E">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6AE" w:rsidRPr="000247F6" w:rsidRDefault="008A7E60" w:rsidP="0085077A">
    <w:pPr>
      <w:pStyle w:val="Subsol"/>
      <w:framePr w:wrap="around" w:vAnchor="text" w:hAnchor="margin" w:xAlign="right" w:y="1"/>
      <w:rPr>
        <w:rStyle w:val="Numrdepagin"/>
        <w:rFonts w:ascii="Century Gothic" w:hAnsi="Century Gothic"/>
      </w:rPr>
    </w:pPr>
    <w:r w:rsidRPr="000247F6">
      <w:rPr>
        <w:rStyle w:val="Numrdepagin"/>
        <w:rFonts w:ascii="Century Gothic" w:hAnsi="Century Gothic"/>
      </w:rPr>
      <w:fldChar w:fldCharType="begin"/>
    </w:r>
    <w:r w:rsidRPr="000247F6">
      <w:rPr>
        <w:rStyle w:val="Numrdepagin"/>
        <w:rFonts w:ascii="Century Gothic" w:hAnsi="Century Gothic"/>
      </w:rPr>
      <w:instrText xml:space="preserve">PAGE  </w:instrText>
    </w:r>
    <w:r w:rsidRPr="000247F6">
      <w:rPr>
        <w:rStyle w:val="Numrdepagin"/>
        <w:rFonts w:ascii="Century Gothic" w:hAnsi="Century Gothic"/>
      </w:rPr>
      <w:fldChar w:fldCharType="separate"/>
    </w:r>
    <w:r w:rsidR="00EF1887">
      <w:rPr>
        <w:rStyle w:val="Numrdepagin"/>
        <w:rFonts w:ascii="Century Gothic" w:hAnsi="Century Gothic"/>
        <w:noProof/>
      </w:rPr>
      <w:t>14</w:t>
    </w:r>
    <w:r w:rsidRPr="000247F6">
      <w:rPr>
        <w:rStyle w:val="Numrdepagin"/>
        <w:rFonts w:ascii="Century Gothic" w:hAnsi="Century Gothic"/>
      </w:rPr>
      <w:fldChar w:fldCharType="end"/>
    </w:r>
  </w:p>
  <w:p w:rsidR="005126AE" w:rsidRDefault="000359F9" w:rsidP="0026479E">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9F9" w:rsidRDefault="000359F9">
      <w:r>
        <w:separator/>
      </w:r>
    </w:p>
  </w:footnote>
  <w:footnote w:type="continuationSeparator" w:id="0">
    <w:p w:rsidR="000359F9" w:rsidRDefault="00035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6AE" w:rsidRPr="000247F6" w:rsidRDefault="008A7E60" w:rsidP="000247F6">
    <w:pPr>
      <w:pStyle w:val="Antet"/>
      <w:spacing w:before="240"/>
      <w:ind w:right="1133"/>
      <w:jc w:val="right"/>
      <w:rPr>
        <w:rFonts w:ascii="Century Gothic" w:hAnsi="Century Gothic"/>
        <w:sz w:val="20"/>
      </w:rPr>
    </w:pPr>
    <w:r>
      <w:rPr>
        <w:rFonts w:ascii="Century Gothic" w:hAnsi="Century Gothic"/>
        <w:noProof/>
        <w:sz w:val="20"/>
      </w:rPr>
      <w:drawing>
        <wp:anchor distT="0" distB="0" distL="114300" distR="114300" simplePos="0" relativeHeight="251660288" behindDoc="1" locked="0" layoutInCell="1" allowOverlap="1" wp14:anchorId="25CEC708" wp14:editId="08B63728">
          <wp:simplePos x="0" y="0"/>
          <wp:positionH relativeFrom="column">
            <wp:posOffset>5788660</wp:posOffset>
          </wp:positionH>
          <wp:positionV relativeFrom="paragraph">
            <wp:posOffset>127000</wp:posOffset>
          </wp:positionV>
          <wp:extent cx="534035" cy="550545"/>
          <wp:effectExtent l="19050" t="0" r="0" b="0"/>
          <wp:wrapNone/>
          <wp:docPr id="2" name="Picture 1" descr="G:\BIA\Documente BIA\Layout carte vizita\sig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IA\Documente BIA\Layout carte vizita\sigla.png"/>
                  <pic:cNvPicPr>
                    <a:picLocks noChangeAspect="1" noChangeArrowheads="1"/>
                  </pic:cNvPicPr>
                </pic:nvPicPr>
                <pic:blipFill>
                  <a:blip r:embed="rId1"/>
                  <a:srcRect/>
                  <a:stretch>
                    <a:fillRect/>
                  </a:stretch>
                </pic:blipFill>
                <pic:spPr bwMode="auto">
                  <a:xfrm>
                    <a:off x="0" y="0"/>
                    <a:ext cx="534035" cy="550545"/>
                  </a:xfrm>
                  <a:prstGeom prst="rect">
                    <a:avLst/>
                  </a:prstGeom>
                  <a:noFill/>
                  <a:ln w="9525">
                    <a:noFill/>
                    <a:miter lim="800000"/>
                    <a:headEnd/>
                    <a:tailEnd/>
                  </a:ln>
                </pic:spPr>
              </pic:pic>
            </a:graphicData>
          </a:graphic>
        </wp:anchor>
      </w:drawing>
    </w:r>
    <w:r>
      <w:rPr>
        <w:rFonts w:ascii="Century Gothic" w:hAnsi="Century Gothic"/>
        <w:sz w:val="20"/>
      </w:rPr>
      <w:t>SC PROSTAR INVEST S.R.L.</w:t>
    </w:r>
  </w:p>
  <w:p w:rsidR="005126AE" w:rsidRPr="001C3F6E" w:rsidRDefault="008A7E60" w:rsidP="000247F6">
    <w:pPr>
      <w:pStyle w:val="Antet"/>
      <w:ind w:right="1133"/>
      <w:jc w:val="right"/>
      <w:rPr>
        <w:sz w:val="14"/>
      </w:rPr>
    </w:pPr>
    <w:proofErr w:type="spellStart"/>
    <w:r w:rsidRPr="001C3F6E">
      <w:rPr>
        <w:sz w:val="14"/>
      </w:rPr>
      <w:t>str.</w:t>
    </w:r>
    <w:r>
      <w:rPr>
        <w:sz w:val="14"/>
      </w:rPr>
      <w:t>Lt.Col</w:t>
    </w:r>
    <w:proofErr w:type="spellEnd"/>
    <w:r>
      <w:rPr>
        <w:sz w:val="14"/>
      </w:rPr>
      <w:t xml:space="preserve"> D-tru Petrescu</w:t>
    </w:r>
    <w:r w:rsidRPr="001C3F6E">
      <w:rPr>
        <w:sz w:val="14"/>
      </w:rPr>
      <w:t>, bl</w:t>
    </w:r>
    <w:r>
      <w:rPr>
        <w:sz w:val="14"/>
      </w:rPr>
      <w:t>12</w:t>
    </w:r>
    <w:r w:rsidRPr="001C3F6E">
      <w:rPr>
        <w:sz w:val="14"/>
      </w:rPr>
      <w:t>, sc</w:t>
    </w:r>
    <w:r>
      <w:rPr>
        <w:sz w:val="14"/>
      </w:rPr>
      <w:t>7</w:t>
    </w:r>
    <w:r w:rsidRPr="001C3F6E">
      <w:rPr>
        <w:sz w:val="14"/>
      </w:rPr>
      <w:t>, ap.</w:t>
    </w:r>
    <w:r>
      <w:rPr>
        <w:sz w:val="14"/>
      </w:rPr>
      <w:t>10</w:t>
    </w:r>
    <w:r w:rsidRPr="001C3F6E">
      <w:rPr>
        <w:sz w:val="14"/>
      </w:rPr>
      <w:t xml:space="preserve">, mun. </w:t>
    </w:r>
    <w:r>
      <w:rPr>
        <w:sz w:val="14"/>
      </w:rPr>
      <w:t>Targu-Jiu</w:t>
    </w:r>
  </w:p>
  <w:p w:rsidR="005126AE" w:rsidRDefault="008A7E60" w:rsidP="000247F6">
    <w:pPr>
      <w:pStyle w:val="Antet"/>
      <w:ind w:right="1133"/>
      <w:jc w:val="right"/>
      <w:rPr>
        <w:sz w:val="14"/>
      </w:rPr>
    </w:pPr>
    <w:r w:rsidRPr="001C3F6E">
      <w:rPr>
        <w:sz w:val="14"/>
      </w:rPr>
      <w:t xml:space="preserve"> C</w:t>
    </w:r>
    <w:r>
      <w:rPr>
        <w:sz w:val="14"/>
      </w:rPr>
      <w:t>.U</w:t>
    </w:r>
    <w:r w:rsidRPr="001C3F6E">
      <w:rPr>
        <w:sz w:val="14"/>
      </w:rPr>
      <w:t xml:space="preserve">.I. </w:t>
    </w:r>
    <w:r>
      <w:rPr>
        <w:sz w:val="14"/>
      </w:rPr>
      <w:t>RO 14396739</w:t>
    </w:r>
  </w:p>
  <w:p w:rsidR="005126AE" w:rsidRPr="001C3F6E" w:rsidRDefault="008A7E60" w:rsidP="000247F6">
    <w:pPr>
      <w:pStyle w:val="Antet"/>
      <w:ind w:right="1133"/>
      <w:jc w:val="right"/>
      <w:rPr>
        <w:sz w:val="14"/>
      </w:rPr>
    </w:pPr>
    <w:r>
      <w:rPr>
        <w:noProof/>
        <w:sz w:val="14"/>
      </w:rPr>
      <mc:AlternateContent>
        <mc:Choice Requires="wps">
          <w:drawing>
            <wp:anchor distT="0" distB="0" distL="114300" distR="114300" simplePos="0" relativeHeight="251661312" behindDoc="0" locked="0" layoutInCell="1" allowOverlap="1">
              <wp:simplePos x="0" y="0"/>
              <wp:positionH relativeFrom="column">
                <wp:posOffset>5715</wp:posOffset>
              </wp:positionH>
              <wp:positionV relativeFrom="paragraph">
                <wp:posOffset>66675</wp:posOffset>
              </wp:positionV>
              <wp:extent cx="6316980" cy="635"/>
              <wp:effectExtent l="5715" t="9525" r="11430" b="8890"/>
              <wp:wrapNone/>
              <wp:docPr id="3" name="Conector drept cu săgeată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169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drept cu săgeată 3" o:spid="_x0000_s1026" type="#_x0000_t32" style="position:absolute;margin-left:.45pt;margin-top:5.25pt;width:497.4pt;height:.0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"/>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6AE" w:rsidRPr="001C3F6E" w:rsidRDefault="008A7E60" w:rsidP="000247F6">
    <w:pPr>
      <w:pStyle w:val="Antet"/>
      <w:spacing w:before="240"/>
      <w:ind w:right="1133"/>
      <w:jc w:val="right"/>
      <w:rPr>
        <w:sz w:val="20"/>
      </w:rPr>
    </w:pPr>
    <w:r>
      <w:rPr>
        <w:noProof/>
        <w:sz w:val="20"/>
      </w:rPr>
      <w:drawing>
        <wp:anchor distT="0" distB="0" distL="114300" distR="114300" simplePos="0" relativeHeight="251659264" behindDoc="1" locked="0" layoutInCell="1" allowOverlap="1" wp14:anchorId="1291F18B" wp14:editId="03EC1FB1">
          <wp:simplePos x="0" y="0"/>
          <wp:positionH relativeFrom="column">
            <wp:posOffset>5781675</wp:posOffset>
          </wp:positionH>
          <wp:positionV relativeFrom="paragraph">
            <wp:posOffset>103505</wp:posOffset>
          </wp:positionV>
          <wp:extent cx="608965" cy="628015"/>
          <wp:effectExtent l="19050" t="0" r="635" b="0"/>
          <wp:wrapNone/>
          <wp:docPr id="1" name="Picture 1" descr="G:\BIA\Documente BIA\Layout carte vizita\sig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IA\Documente BIA\Layout carte vizita\sigla.png"/>
                  <pic:cNvPicPr>
                    <a:picLocks noChangeAspect="1" noChangeArrowheads="1"/>
                  </pic:cNvPicPr>
                </pic:nvPicPr>
                <pic:blipFill>
                  <a:blip r:embed="rId1"/>
                  <a:srcRect/>
                  <a:stretch>
                    <a:fillRect/>
                  </a:stretch>
                </pic:blipFill>
                <pic:spPr bwMode="auto">
                  <a:xfrm>
                    <a:off x="0" y="0"/>
                    <a:ext cx="608965" cy="628015"/>
                  </a:xfrm>
                  <a:prstGeom prst="rect">
                    <a:avLst/>
                  </a:prstGeom>
                  <a:noFill/>
                  <a:ln w="9525">
                    <a:noFill/>
                    <a:miter lim="800000"/>
                    <a:headEnd/>
                    <a:tailEnd/>
                  </a:ln>
                </pic:spPr>
              </pic:pic>
            </a:graphicData>
          </a:graphic>
        </wp:anchor>
      </w:drawing>
    </w:r>
    <w:r w:rsidRPr="001C3F6E">
      <w:rPr>
        <w:sz w:val="20"/>
      </w:rPr>
      <w:t>Birou Individual de Arhitectur</w:t>
    </w:r>
    <w:r>
      <w:rPr>
        <w:sz w:val="20"/>
      </w:rPr>
      <w:t>ă</w:t>
    </w:r>
  </w:p>
  <w:p w:rsidR="005126AE" w:rsidRPr="001C3F6E" w:rsidRDefault="008A7E60" w:rsidP="000247F6">
    <w:pPr>
      <w:pStyle w:val="Antet"/>
      <w:ind w:right="1133"/>
      <w:jc w:val="right"/>
      <w:rPr>
        <w:sz w:val="20"/>
      </w:rPr>
    </w:pPr>
    <w:r w:rsidRPr="001C3F6E">
      <w:rPr>
        <w:sz w:val="20"/>
      </w:rPr>
      <w:t>Lazăr Cristian</w:t>
    </w:r>
  </w:p>
  <w:p w:rsidR="005126AE" w:rsidRPr="001C3F6E" w:rsidRDefault="008A7E60" w:rsidP="000247F6">
    <w:pPr>
      <w:pStyle w:val="Antet"/>
      <w:ind w:right="1133"/>
      <w:jc w:val="right"/>
      <w:rPr>
        <w:sz w:val="14"/>
      </w:rPr>
    </w:pPr>
    <w:r w:rsidRPr="001C3F6E">
      <w:rPr>
        <w:sz w:val="14"/>
      </w:rPr>
      <w:t>str. Maria Cunţan, nr.1, bl.S40, sc.3, ap.69, sector 5, mun. Bucureşti</w:t>
    </w:r>
  </w:p>
  <w:p w:rsidR="005126AE" w:rsidRPr="001C3F6E" w:rsidRDefault="008A7E60" w:rsidP="000247F6">
    <w:pPr>
      <w:pStyle w:val="Antet"/>
      <w:ind w:right="1133"/>
      <w:jc w:val="right"/>
      <w:rPr>
        <w:sz w:val="14"/>
      </w:rPr>
    </w:pPr>
    <w:r w:rsidRPr="001C3F6E">
      <w:rPr>
        <w:sz w:val="14"/>
      </w:rPr>
      <w:t>cont: RO90RZBR0000060014590968 Raiffeisen Bank; C.I.F. 30183910 / 14.05.2012</w:t>
    </w:r>
  </w:p>
  <w:p w:rsidR="005126AE" w:rsidRDefault="000359F9" w:rsidP="000247F6">
    <w:pPr>
      <w:pStyle w:val="Antet"/>
      <w:ind w:right="-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5CA8"/>
    <w:multiLevelType w:val="hybridMultilevel"/>
    <w:tmpl w:val="EAC66C4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2811FEF"/>
    <w:multiLevelType w:val="multilevel"/>
    <w:tmpl w:val="9BFA58C0"/>
    <w:lvl w:ilvl="0">
      <w:start w:val="2"/>
      <w:numFmt w:val="decimal"/>
      <w:lvlText w:val="%1"/>
      <w:lvlJc w:val="left"/>
      <w:pPr>
        <w:tabs>
          <w:tab w:val="num" w:pos="885"/>
        </w:tabs>
        <w:ind w:left="885" w:hanging="885"/>
      </w:pPr>
      <w:rPr>
        <w:rFonts w:hint="default"/>
      </w:rPr>
    </w:lvl>
    <w:lvl w:ilvl="1">
      <w:start w:val="2"/>
      <w:numFmt w:val="decimal"/>
      <w:lvlText w:val="%1.%2"/>
      <w:lvlJc w:val="left"/>
      <w:pPr>
        <w:tabs>
          <w:tab w:val="num" w:pos="1239"/>
        </w:tabs>
        <w:ind w:left="1239" w:hanging="885"/>
      </w:pPr>
      <w:rPr>
        <w:rFonts w:hint="default"/>
      </w:rPr>
    </w:lvl>
    <w:lvl w:ilvl="2">
      <w:start w:val="4"/>
      <w:numFmt w:val="decimal"/>
      <w:lvlText w:val="%1.%2.%3"/>
      <w:lvlJc w:val="left"/>
      <w:pPr>
        <w:tabs>
          <w:tab w:val="num" w:pos="1593"/>
        </w:tabs>
        <w:ind w:left="1593" w:hanging="885"/>
      </w:pPr>
      <w:rPr>
        <w:rFonts w:hint="default"/>
        <w:b/>
      </w:rPr>
    </w:lvl>
    <w:lvl w:ilvl="3">
      <w:start w:val="1"/>
      <w:numFmt w:val="decimal"/>
      <w:lvlText w:val="%1.%2.%3.%4"/>
      <w:lvlJc w:val="left"/>
      <w:pPr>
        <w:tabs>
          <w:tab w:val="num" w:pos="1947"/>
        </w:tabs>
        <w:ind w:left="1947" w:hanging="885"/>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nsid w:val="135C745D"/>
    <w:multiLevelType w:val="hybridMultilevel"/>
    <w:tmpl w:val="E1A6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61395C"/>
    <w:multiLevelType w:val="hybridMultilevel"/>
    <w:tmpl w:val="92F07F0A"/>
    <w:lvl w:ilvl="0" w:tplc="CD42E68E">
      <w:start w:val="2511"/>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
    <w:nsid w:val="1C6D48B4"/>
    <w:multiLevelType w:val="hybridMultilevel"/>
    <w:tmpl w:val="0CFC6BD4"/>
    <w:lvl w:ilvl="0" w:tplc="FFFFFFFF">
      <w:start w:val="1"/>
      <w:numFmt w:val="decimal"/>
      <w:lvlText w:val="%1."/>
      <w:lvlJc w:val="left"/>
      <w:pPr>
        <w:tabs>
          <w:tab w:val="num" w:pos="1080"/>
        </w:tabs>
        <w:ind w:left="1080" w:hanging="72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E250CD"/>
    <w:multiLevelType w:val="hybridMultilevel"/>
    <w:tmpl w:val="07767ADE"/>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nsid w:val="37422802"/>
    <w:multiLevelType w:val="hybridMultilevel"/>
    <w:tmpl w:val="22E63078"/>
    <w:lvl w:ilvl="0" w:tplc="04180007">
      <w:start w:val="1"/>
      <w:numFmt w:val="bullet"/>
      <w:lvlText w:val=""/>
      <w:lvlJc w:val="left"/>
      <w:pPr>
        <w:tabs>
          <w:tab w:val="num" w:pos="720"/>
        </w:tabs>
        <w:ind w:left="720" w:hanging="360"/>
      </w:pPr>
      <w:rPr>
        <w:rFonts w:ascii="Wingdings" w:hAnsi="Wingdings" w:hint="default"/>
        <w:sz w:val="16"/>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39B7739F"/>
    <w:multiLevelType w:val="hybridMultilevel"/>
    <w:tmpl w:val="F432D1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B9C110E"/>
    <w:multiLevelType w:val="hybridMultilevel"/>
    <w:tmpl w:val="EFB0D424"/>
    <w:lvl w:ilvl="0" w:tplc="9284360C">
      <w:start w:val="16"/>
      <w:numFmt w:val="bullet"/>
      <w:lvlText w:val="-"/>
      <w:lvlJc w:val="left"/>
      <w:pPr>
        <w:tabs>
          <w:tab w:val="num" w:pos="1140"/>
        </w:tabs>
        <w:ind w:left="1140" w:hanging="360"/>
      </w:pPr>
      <w:rPr>
        <w:rFonts w:ascii="Times New Roman" w:eastAsia="Times New Roman" w:hAnsi="Times New Roman" w:cs="Times New Roman"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nsid w:val="4D1C77D3"/>
    <w:multiLevelType w:val="hybridMultilevel"/>
    <w:tmpl w:val="48ECE428"/>
    <w:lvl w:ilvl="0" w:tplc="CD42E68E">
      <w:start w:val="251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60FC667F"/>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nsid w:val="62924098"/>
    <w:multiLevelType w:val="hybridMultilevel"/>
    <w:tmpl w:val="B52E3D8A"/>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669B0A6C"/>
    <w:multiLevelType w:val="singleLevel"/>
    <w:tmpl w:val="E1BA389A"/>
    <w:lvl w:ilvl="0">
      <w:start w:val="1"/>
      <w:numFmt w:val="decimal"/>
      <w:lvlText w:val="%1."/>
      <w:lvlJc w:val="left"/>
      <w:pPr>
        <w:tabs>
          <w:tab w:val="num" w:pos="420"/>
        </w:tabs>
        <w:ind w:left="420" w:hanging="420"/>
      </w:pPr>
      <w:rPr>
        <w:rFonts w:hint="default"/>
      </w:rPr>
    </w:lvl>
  </w:abstractNum>
  <w:abstractNum w:abstractNumId="13">
    <w:nsid w:val="72BE4687"/>
    <w:multiLevelType w:val="hybridMultilevel"/>
    <w:tmpl w:val="0FA2FF1C"/>
    <w:lvl w:ilvl="0" w:tplc="9DB47B8C">
      <w:start w:val="1"/>
      <w:numFmt w:val="decimal"/>
      <w:lvlText w:val="%1."/>
      <w:lvlJc w:val="left"/>
      <w:pPr>
        <w:tabs>
          <w:tab w:val="num" w:pos="1770"/>
        </w:tabs>
        <w:ind w:left="1770" w:hanging="360"/>
      </w:pPr>
      <w:rPr>
        <w:rFonts w:hint="default"/>
      </w:rPr>
    </w:lvl>
    <w:lvl w:ilvl="1" w:tplc="04090019" w:tentative="1">
      <w:start w:val="1"/>
      <w:numFmt w:val="lowerLetter"/>
      <w:lvlText w:val="%2."/>
      <w:lvlJc w:val="left"/>
      <w:pPr>
        <w:tabs>
          <w:tab w:val="num" w:pos="2490"/>
        </w:tabs>
        <w:ind w:left="2490" w:hanging="360"/>
      </w:pPr>
    </w:lvl>
    <w:lvl w:ilvl="2" w:tplc="0409001B" w:tentative="1">
      <w:start w:val="1"/>
      <w:numFmt w:val="lowerRoman"/>
      <w:lvlText w:val="%3."/>
      <w:lvlJc w:val="right"/>
      <w:pPr>
        <w:tabs>
          <w:tab w:val="num" w:pos="3210"/>
        </w:tabs>
        <w:ind w:left="3210" w:hanging="180"/>
      </w:pPr>
    </w:lvl>
    <w:lvl w:ilvl="3" w:tplc="0409000F" w:tentative="1">
      <w:start w:val="1"/>
      <w:numFmt w:val="decimal"/>
      <w:lvlText w:val="%4."/>
      <w:lvlJc w:val="left"/>
      <w:pPr>
        <w:tabs>
          <w:tab w:val="num" w:pos="3930"/>
        </w:tabs>
        <w:ind w:left="3930" w:hanging="360"/>
      </w:pPr>
    </w:lvl>
    <w:lvl w:ilvl="4" w:tplc="04090019" w:tentative="1">
      <w:start w:val="1"/>
      <w:numFmt w:val="lowerLetter"/>
      <w:lvlText w:val="%5."/>
      <w:lvlJc w:val="left"/>
      <w:pPr>
        <w:tabs>
          <w:tab w:val="num" w:pos="4650"/>
        </w:tabs>
        <w:ind w:left="4650" w:hanging="360"/>
      </w:pPr>
    </w:lvl>
    <w:lvl w:ilvl="5" w:tplc="0409001B" w:tentative="1">
      <w:start w:val="1"/>
      <w:numFmt w:val="lowerRoman"/>
      <w:lvlText w:val="%6."/>
      <w:lvlJc w:val="right"/>
      <w:pPr>
        <w:tabs>
          <w:tab w:val="num" w:pos="5370"/>
        </w:tabs>
        <w:ind w:left="5370" w:hanging="180"/>
      </w:pPr>
    </w:lvl>
    <w:lvl w:ilvl="6" w:tplc="0409000F" w:tentative="1">
      <w:start w:val="1"/>
      <w:numFmt w:val="decimal"/>
      <w:lvlText w:val="%7."/>
      <w:lvlJc w:val="left"/>
      <w:pPr>
        <w:tabs>
          <w:tab w:val="num" w:pos="6090"/>
        </w:tabs>
        <w:ind w:left="6090" w:hanging="360"/>
      </w:pPr>
    </w:lvl>
    <w:lvl w:ilvl="7" w:tplc="04090019" w:tentative="1">
      <w:start w:val="1"/>
      <w:numFmt w:val="lowerLetter"/>
      <w:lvlText w:val="%8."/>
      <w:lvlJc w:val="left"/>
      <w:pPr>
        <w:tabs>
          <w:tab w:val="num" w:pos="6810"/>
        </w:tabs>
        <w:ind w:left="6810" w:hanging="360"/>
      </w:pPr>
    </w:lvl>
    <w:lvl w:ilvl="8" w:tplc="0409001B" w:tentative="1">
      <w:start w:val="1"/>
      <w:numFmt w:val="lowerRoman"/>
      <w:lvlText w:val="%9."/>
      <w:lvlJc w:val="right"/>
      <w:pPr>
        <w:tabs>
          <w:tab w:val="num" w:pos="7530"/>
        </w:tabs>
        <w:ind w:left="7530" w:hanging="180"/>
      </w:pPr>
    </w:lvl>
  </w:abstractNum>
  <w:abstractNum w:abstractNumId="14">
    <w:nsid w:val="749E2A1F"/>
    <w:multiLevelType w:val="hybridMultilevel"/>
    <w:tmpl w:val="6120967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763E7DB6"/>
    <w:multiLevelType w:val="hybridMultilevel"/>
    <w:tmpl w:val="1FCE86F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AD05DB3"/>
    <w:multiLevelType w:val="hybridMultilevel"/>
    <w:tmpl w:val="CC66EAEE"/>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5"/>
  </w:num>
  <w:num w:numId="5">
    <w:abstractNumId w:val="6"/>
  </w:num>
  <w:num w:numId="6">
    <w:abstractNumId w:val="13"/>
  </w:num>
  <w:num w:numId="7">
    <w:abstractNumId w:val="1"/>
  </w:num>
  <w:num w:numId="8">
    <w:abstractNumId w:val="10"/>
  </w:num>
  <w:num w:numId="9">
    <w:abstractNumId w:val="12"/>
  </w:num>
  <w:num w:numId="10">
    <w:abstractNumId w:val="7"/>
  </w:num>
  <w:num w:numId="11">
    <w:abstractNumId w:val="4"/>
  </w:num>
  <w:num w:numId="12">
    <w:abstractNumId w:val="0"/>
  </w:num>
  <w:num w:numId="13">
    <w:abstractNumId w:val="2"/>
  </w:num>
  <w:num w:numId="14">
    <w:abstractNumId w:val="9"/>
  </w:num>
  <w:num w:numId="15">
    <w:abstractNumId w:val="11"/>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E60"/>
    <w:rsid w:val="000359F9"/>
    <w:rsid w:val="00644020"/>
    <w:rsid w:val="006778B7"/>
    <w:rsid w:val="00715F0D"/>
    <w:rsid w:val="007A789C"/>
    <w:rsid w:val="008A7E60"/>
    <w:rsid w:val="00AE1C04"/>
    <w:rsid w:val="00B10A58"/>
    <w:rsid w:val="00C43DE7"/>
    <w:rsid w:val="00DC30BE"/>
    <w:rsid w:val="00DF3391"/>
    <w:rsid w:val="00E300D2"/>
    <w:rsid w:val="00E4003A"/>
    <w:rsid w:val="00EC7798"/>
    <w:rsid w:val="00EF18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E60"/>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A7E60"/>
    <w:pPr>
      <w:keepNext/>
      <w:spacing w:before="240" w:after="60"/>
      <w:outlineLvl w:val="0"/>
    </w:pPr>
    <w:rPr>
      <w:rFonts w:ascii="Arial" w:hAnsi="Arial" w:cs="Arial"/>
      <w:b/>
      <w:bCs/>
      <w:kern w:val="32"/>
      <w:sz w:val="32"/>
      <w:szCs w:val="32"/>
    </w:rPr>
  </w:style>
  <w:style w:type="paragraph" w:styleId="Titlu2">
    <w:name w:val="heading 2"/>
    <w:basedOn w:val="Normal"/>
    <w:next w:val="Normal"/>
    <w:link w:val="Titlu2Caracter"/>
    <w:qFormat/>
    <w:rsid w:val="008A7E60"/>
    <w:pPr>
      <w:keepNext/>
      <w:autoSpaceDE w:val="0"/>
      <w:autoSpaceDN w:val="0"/>
      <w:adjustRightInd w:val="0"/>
      <w:spacing w:line="420" w:lineRule="atLeast"/>
      <w:jc w:val="both"/>
      <w:outlineLvl w:val="1"/>
    </w:pPr>
    <w:rPr>
      <w:b/>
      <w:bCs/>
    </w:rPr>
  </w:style>
  <w:style w:type="paragraph" w:styleId="Titlu3">
    <w:name w:val="heading 3"/>
    <w:basedOn w:val="Normal"/>
    <w:next w:val="Normal"/>
    <w:link w:val="Titlu3Caracter"/>
    <w:qFormat/>
    <w:rsid w:val="008A7E60"/>
    <w:pPr>
      <w:keepNext/>
      <w:autoSpaceDE w:val="0"/>
      <w:autoSpaceDN w:val="0"/>
      <w:adjustRightInd w:val="0"/>
      <w:spacing w:line="420" w:lineRule="atLeast"/>
      <w:ind w:left="2832" w:firstLine="708"/>
      <w:jc w:val="both"/>
      <w:outlineLvl w:val="2"/>
    </w:pPr>
    <w:rPr>
      <w:b/>
      <w:bCs/>
    </w:rPr>
  </w:style>
  <w:style w:type="paragraph" w:styleId="Titlu4">
    <w:name w:val="heading 4"/>
    <w:basedOn w:val="Normal"/>
    <w:next w:val="Normal"/>
    <w:link w:val="Titlu4Caracter"/>
    <w:qFormat/>
    <w:rsid w:val="008A7E60"/>
    <w:pPr>
      <w:keepNext/>
      <w:jc w:val="both"/>
      <w:outlineLvl w:val="3"/>
    </w:pPr>
    <w:rPr>
      <w:b/>
      <w:bCs/>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A7E60"/>
    <w:rPr>
      <w:rFonts w:ascii="Arial" w:eastAsia="Times New Roman" w:hAnsi="Arial" w:cs="Arial"/>
      <w:b/>
      <w:bCs/>
      <w:kern w:val="32"/>
      <w:sz w:val="32"/>
      <w:szCs w:val="32"/>
      <w:lang w:eastAsia="ro-RO"/>
    </w:rPr>
  </w:style>
  <w:style w:type="character" w:customStyle="1" w:styleId="Titlu2Caracter">
    <w:name w:val="Titlu 2 Caracter"/>
    <w:basedOn w:val="Fontdeparagrafimplicit"/>
    <w:link w:val="Titlu2"/>
    <w:rsid w:val="008A7E60"/>
    <w:rPr>
      <w:rFonts w:ascii="Times New Roman" w:eastAsia="Times New Roman" w:hAnsi="Times New Roman" w:cs="Times New Roman"/>
      <w:b/>
      <w:bCs/>
      <w:sz w:val="24"/>
      <w:szCs w:val="24"/>
      <w:lang w:eastAsia="ro-RO"/>
    </w:rPr>
  </w:style>
  <w:style w:type="character" w:customStyle="1" w:styleId="Titlu3Caracter">
    <w:name w:val="Titlu 3 Caracter"/>
    <w:basedOn w:val="Fontdeparagrafimplicit"/>
    <w:link w:val="Titlu3"/>
    <w:rsid w:val="008A7E60"/>
    <w:rPr>
      <w:rFonts w:ascii="Times New Roman" w:eastAsia="Times New Roman" w:hAnsi="Times New Roman" w:cs="Times New Roman"/>
      <w:b/>
      <w:bCs/>
      <w:sz w:val="24"/>
      <w:szCs w:val="24"/>
      <w:lang w:eastAsia="ro-RO"/>
    </w:rPr>
  </w:style>
  <w:style w:type="character" w:customStyle="1" w:styleId="Titlu4Caracter">
    <w:name w:val="Titlu 4 Caracter"/>
    <w:basedOn w:val="Fontdeparagrafimplicit"/>
    <w:link w:val="Titlu4"/>
    <w:rsid w:val="008A7E60"/>
    <w:rPr>
      <w:rFonts w:ascii="Times New Roman" w:eastAsia="Times New Roman" w:hAnsi="Times New Roman" w:cs="Times New Roman"/>
      <w:b/>
      <w:bCs/>
      <w:sz w:val="28"/>
      <w:szCs w:val="24"/>
      <w:lang w:eastAsia="ro-RO"/>
    </w:rPr>
  </w:style>
  <w:style w:type="paragraph" w:styleId="Indentcorptext">
    <w:name w:val="Body Text Indent"/>
    <w:basedOn w:val="Normal"/>
    <w:link w:val="IndentcorptextCaracter"/>
    <w:rsid w:val="008A7E60"/>
    <w:pPr>
      <w:autoSpaceDE w:val="0"/>
      <w:autoSpaceDN w:val="0"/>
      <w:adjustRightInd w:val="0"/>
      <w:ind w:left="4956"/>
      <w:jc w:val="both"/>
    </w:pPr>
    <w:rPr>
      <w:color w:val="000000"/>
      <w:sz w:val="22"/>
      <w:szCs w:val="26"/>
    </w:rPr>
  </w:style>
  <w:style w:type="character" w:customStyle="1" w:styleId="IndentcorptextCaracter">
    <w:name w:val="Indent corp text Caracter"/>
    <w:basedOn w:val="Fontdeparagrafimplicit"/>
    <w:link w:val="Indentcorptext"/>
    <w:rsid w:val="008A7E60"/>
    <w:rPr>
      <w:rFonts w:ascii="Times New Roman" w:eastAsia="Times New Roman" w:hAnsi="Times New Roman" w:cs="Times New Roman"/>
      <w:color w:val="000000"/>
      <w:szCs w:val="26"/>
      <w:lang w:eastAsia="ro-RO"/>
    </w:rPr>
  </w:style>
  <w:style w:type="paragraph" w:customStyle="1" w:styleId="Cornel">
    <w:name w:val="Cornel"/>
    <w:basedOn w:val="Titlu1"/>
    <w:rsid w:val="008A7E60"/>
    <w:pPr>
      <w:autoSpaceDE w:val="0"/>
      <w:autoSpaceDN w:val="0"/>
      <w:adjustRightInd w:val="0"/>
      <w:spacing w:before="0" w:after="0" w:line="360" w:lineRule="atLeast"/>
      <w:jc w:val="both"/>
      <w:outlineLvl w:val="9"/>
    </w:pPr>
    <w:rPr>
      <w:rFonts w:ascii="Times New Roman" w:hAnsi="Times New Roman" w:cs="Times New Roman"/>
      <w:b w:val="0"/>
      <w:bCs w:val="0"/>
      <w:kern w:val="0"/>
      <w:sz w:val="28"/>
      <w:szCs w:val="28"/>
    </w:rPr>
  </w:style>
  <w:style w:type="paragraph" w:styleId="Corptext">
    <w:name w:val="Body Text"/>
    <w:basedOn w:val="Normal"/>
    <w:link w:val="CorptextCaracter"/>
    <w:rsid w:val="008A7E60"/>
    <w:rPr>
      <w:sz w:val="28"/>
    </w:rPr>
  </w:style>
  <w:style w:type="character" w:customStyle="1" w:styleId="CorptextCaracter">
    <w:name w:val="Corp text Caracter"/>
    <w:basedOn w:val="Fontdeparagrafimplicit"/>
    <w:link w:val="Corptext"/>
    <w:rsid w:val="008A7E60"/>
    <w:rPr>
      <w:rFonts w:ascii="Times New Roman" w:eastAsia="Times New Roman" w:hAnsi="Times New Roman" w:cs="Times New Roman"/>
      <w:sz w:val="28"/>
      <w:szCs w:val="24"/>
      <w:lang w:eastAsia="ro-RO"/>
    </w:rPr>
  </w:style>
  <w:style w:type="paragraph" w:styleId="Textsimplu">
    <w:name w:val="Plain Text"/>
    <w:basedOn w:val="Normal"/>
    <w:link w:val="TextsimpluCaracter"/>
    <w:rsid w:val="008A7E60"/>
    <w:rPr>
      <w:rFonts w:ascii="Courier New" w:hAnsi="Courier New"/>
      <w:sz w:val="20"/>
      <w:szCs w:val="20"/>
      <w:lang w:val="en-US"/>
    </w:rPr>
  </w:style>
  <w:style w:type="character" w:customStyle="1" w:styleId="TextsimpluCaracter">
    <w:name w:val="Text simplu Caracter"/>
    <w:basedOn w:val="Fontdeparagrafimplicit"/>
    <w:link w:val="Textsimplu"/>
    <w:rsid w:val="008A7E60"/>
    <w:rPr>
      <w:rFonts w:ascii="Courier New" w:eastAsia="Times New Roman" w:hAnsi="Courier New" w:cs="Times New Roman"/>
      <w:sz w:val="20"/>
      <w:szCs w:val="20"/>
      <w:lang w:val="en-US" w:eastAsia="ro-RO"/>
    </w:rPr>
  </w:style>
  <w:style w:type="table" w:styleId="GrilTabel">
    <w:name w:val="Table Grid"/>
    <w:basedOn w:val="TabelNormal"/>
    <w:rsid w:val="008A7E6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rsid w:val="008A7E60"/>
    <w:pPr>
      <w:tabs>
        <w:tab w:val="center" w:pos="4320"/>
        <w:tab w:val="right" w:pos="8640"/>
      </w:tabs>
    </w:pPr>
  </w:style>
  <w:style w:type="character" w:customStyle="1" w:styleId="SubsolCaracter">
    <w:name w:val="Subsol Caracter"/>
    <w:basedOn w:val="Fontdeparagrafimplicit"/>
    <w:link w:val="Subsol"/>
    <w:rsid w:val="008A7E60"/>
    <w:rPr>
      <w:rFonts w:ascii="Times New Roman" w:eastAsia="Times New Roman" w:hAnsi="Times New Roman" w:cs="Times New Roman"/>
      <w:sz w:val="24"/>
      <w:szCs w:val="24"/>
      <w:lang w:eastAsia="ro-RO"/>
    </w:rPr>
  </w:style>
  <w:style w:type="character" w:styleId="Numrdepagin">
    <w:name w:val="page number"/>
    <w:basedOn w:val="Fontdeparagrafimplicit"/>
    <w:rsid w:val="008A7E60"/>
  </w:style>
  <w:style w:type="paragraph" w:styleId="TextnBalon">
    <w:name w:val="Balloon Text"/>
    <w:basedOn w:val="Normal"/>
    <w:link w:val="TextnBalonCaracter"/>
    <w:semiHidden/>
    <w:rsid w:val="008A7E60"/>
    <w:rPr>
      <w:rFonts w:ascii="Tahoma" w:hAnsi="Tahoma" w:cs="Tahoma"/>
      <w:sz w:val="16"/>
      <w:szCs w:val="16"/>
    </w:rPr>
  </w:style>
  <w:style w:type="character" w:customStyle="1" w:styleId="TextnBalonCaracter">
    <w:name w:val="Text în Balon Caracter"/>
    <w:basedOn w:val="Fontdeparagrafimplicit"/>
    <w:link w:val="TextnBalon"/>
    <w:semiHidden/>
    <w:rsid w:val="008A7E60"/>
    <w:rPr>
      <w:rFonts w:ascii="Tahoma" w:eastAsia="Times New Roman" w:hAnsi="Tahoma" w:cs="Tahoma"/>
      <w:sz w:val="16"/>
      <w:szCs w:val="16"/>
      <w:lang w:eastAsia="ro-RO"/>
    </w:rPr>
  </w:style>
  <w:style w:type="character" w:styleId="Hyperlink">
    <w:name w:val="Hyperlink"/>
    <w:basedOn w:val="Fontdeparagrafimplicit"/>
    <w:rsid w:val="008A7E60"/>
    <w:rPr>
      <w:color w:val="0000FF"/>
      <w:u w:val="single"/>
    </w:rPr>
  </w:style>
  <w:style w:type="paragraph" w:styleId="Antet">
    <w:name w:val="header"/>
    <w:basedOn w:val="Normal"/>
    <w:link w:val="AntetCaracter"/>
    <w:uiPriority w:val="99"/>
    <w:rsid w:val="008A7E60"/>
    <w:pPr>
      <w:tabs>
        <w:tab w:val="center" w:pos="4680"/>
        <w:tab w:val="right" w:pos="9360"/>
      </w:tabs>
    </w:pPr>
  </w:style>
  <w:style w:type="character" w:customStyle="1" w:styleId="AntetCaracter">
    <w:name w:val="Antet Caracter"/>
    <w:basedOn w:val="Fontdeparagrafimplicit"/>
    <w:link w:val="Antet"/>
    <w:uiPriority w:val="99"/>
    <w:rsid w:val="008A7E60"/>
    <w:rPr>
      <w:rFonts w:ascii="Times New Roman" w:eastAsia="Times New Roman" w:hAnsi="Times New Roman" w:cs="Times New Roman"/>
      <w:sz w:val="24"/>
      <w:szCs w:val="24"/>
      <w:lang w:eastAsia="ro-RO"/>
    </w:rPr>
  </w:style>
  <w:style w:type="paragraph" w:styleId="Listparagraf">
    <w:name w:val="List Paragraph"/>
    <w:basedOn w:val="Normal"/>
    <w:uiPriority w:val="34"/>
    <w:qFormat/>
    <w:rsid w:val="008A7E60"/>
    <w:pPr>
      <w:ind w:left="720"/>
      <w:contextualSpacing/>
    </w:pPr>
  </w:style>
  <w:style w:type="character" w:styleId="Accentuat">
    <w:name w:val="Emphasis"/>
    <w:basedOn w:val="Fontdeparagrafimplicit"/>
    <w:qFormat/>
    <w:rsid w:val="008A7E60"/>
    <w:rPr>
      <w:i/>
      <w:iCs/>
    </w:rPr>
  </w:style>
  <w:style w:type="paragraph" w:styleId="Frspaiere">
    <w:name w:val="No Spacing"/>
    <w:uiPriority w:val="1"/>
    <w:qFormat/>
    <w:rsid w:val="008A7E60"/>
    <w:pPr>
      <w:spacing w:after="0" w:line="240" w:lineRule="auto"/>
      <w:ind w:left="-425"/>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E60"/>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A7E60"/>
    <w:pPr>
      <w:keepNext/>
      <w:spacing w:before="240" w:after="60"/>
      <w:outlineLvl w:val="0"/>
    </w:pPr>
    <w:rPr>
      <w:rFonts w:ascii="Arial" w:hAnsi="Arial" w:cs="Arial"/>
      <w:b/>
      <w:bCs/>
      <w:kern w:val="32"/>
      <w:sz w:val="32"/>
      <w:szCs w:val="32"/>
    </w:rPr>
  </w:style>
  <w:style w:type="paragraph" w:styleId="Titlu2">
    <w:name w:val="heading 2"/>
    <w:basedOn w:val="Normal"/>
    <w:next w:val="Normal"/>
    <w:link w:val="Titlu2Caracter"/>
    <w:qFormat/>
    <w:rsid w:val="008A7E60"/>
    <w:pPr>
      <w:keepNext/>
      <w:autoSpaceDE w:val="0"/>
      <w:autoSpaceDN w:val="0"/>
      <w:adjustRightInd w:val="0"/>
      <w:spacing w:line="420" w:lineRule="atLeast"/>
      <w:jc w:val="both"/>
      <w:outlineLvl w:val="1"/>
    </w:pPr>
    <w:rPr>
      <w:b/>
      <w:bCs/>
    </w:rPr>
  </w:style>
  <w:style w:type="paragraph" w:styleId="Titlu3">
    <w:name w:val="heading 3"/>
    <w:basedOn w:val="Normal"/>
    <w:next w:val="Normal"/>
    <w:link w:val="Titlu3Caracter"/>
    <w:qFormat/>
    <w:rsid w:val="008A7E60"/>
    <w:pPr>
      <w:keepNext/>
      <w:autoSpaceDE w:val="0"/>
      <w:autoSpaceDN w:val="0"/>
      <w:adjustRightInd w:val="0"/>
      <w:spacing w:line="420" w:lineRule="atLeast"/>
      <w:ind w:left="2832" w:firstLine="708"/>
      <w:jc w:val="both"/>
      <w:outlineLvl w:val="2"/>
    </w:pPr>
    <w:rPr>
      <w:b/>
      <w:bCs/>
    </w:rPr>
  </w:style>
  <w:style w:type="paragraph" w:styleId="Titlu4">
    <w:name w:val="heading 4"/>
    <w:basedOn w:val="Normal"/>
    <w:next w:val="Normal"/>
    <w:link w:val="Titlu4Caracter"/>
    <w:qFormat/>
    <w:rsid w:val="008A7E60"/>
    <w:pPr>
      <w:keepNext/>
      <w:jc w:val="both"/>
      <w:outlineLvl w:val="3"/>
    </w:pPr>
    <w:rPr>
      <w:b/>
      <w:bCs/>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A7E60"/>
    <w:rPr>
      <w:rFonts w:ascii="Arial" w:eastAsia="Times New Roman" w:hAnsi="Arial" w:cs="Arial"/>
      <w:b/>
      <w:bCs/>
      <w:kern w:val="32"/>
      <w:sz w:val="32"/>
      <w:szCs w:val="32"/>
      <w:lang w:eastAsia="ro-RO"/>
    </w:rPr>
  </w:style>
  <w:style w:type="character" w:customStyle="1" w:styleId="Titlu2Caracter">
    <w:name w:val="Titlu 2 Caracter"/>
    <w:basedOn w:val="Fontdeparagrafimplicit"/>
    <w:link w:val="Titlu2"/>
    <w:rsid w:val="008A7E60"/>
    <w:rPr>
      <w:rFonts w:ascii="Times New Roman" w:eastAsia="Times New Roman" w:hAnsi="Times New Roman" w:cs="Times New Roman"/>
      <w:b/>
      <w:bCs/>
      <w:sz w:val="24"/>
      <w:szCs w:val="24"/>
      <w:lang w:eastAsia="ro-RO"/>
    </w:rPr>
  </w:style>
  <w:style w:type="character" w:customStyle="1" w:styleId="Titlu3Caracter">
    <w:name w:val="Titlu 3 Caracter"/>
    <w:basedOn w:val="Fontdeparagrafimplicit"/>
    <w:link w:val="Titlu3"/>
    <w:rsid w:val="008A7E60"/>
    <w:rPr>
      <w:rFonts w:ascii="Times New Roman" w:eastAsia="Times New Roman" w:hAnsi="Times New Roman" w:cs="Times New Roman"/>
      <w:b/>
      <w:bCs/>
      <w:sz w:val="24"/>
      <w:szCs w:val="24"/>
      <w:lang w:eastAsia="ro-RO"/>
    </w:rPr>
  </w:style>
  <w:style w:type="character" w:customStyle="1" w:styleId="Titlu4Caracter">
    <w:name w:val="Titlu 4 Caracter"/>
    <w:basedOn w:val="Fontdeparagrafimplicit"/>
    <w:link w:val="Titlu4"/>
    <w:rsid w:val="008A7E60"/>
    <w:rPr>
      <w:rFonts w:ascii="Times New Roman" w:eastAsia="Times New Roman" w:hAnsi="Times New Roman" w:cs="Times New Roman"/>
      <w:b/>
      <w:bCs/>
      <w:sz w:val="28"/>
      <w:szCs w:val="24"/>
      <w:lang w:eastAsia="ro-RO"/>
    </w:rPr>
  </w:style>
  <w:style w:type="paragraph" w:styleId="Indentcorptext">
    <w:name w:val="Body Text Indent"/>
    <w:basedOn w:val="Normal"/>
    <w:link w:val="IndentcorptextCaracter"/>
    <w:rsid w:val="008A7E60"/>
    <w:pPr>
      <w:autoSpaceDE w:val="0"/>
      <w:autoSpaceDN w:val="0"/>
      <w:adjustRightInd w:val="0"/>
      <w:ind w:left="4956"/>
      <w:jc w:val="both"/>
    </w:pPr>
    <w:rPr>
      <w:color w:val="000000"/>
      <w:sz w:val="22"/>
      <w:szCs w:val="26"/>
    </w:rPr>
  </w:style>
  <w:style w:type="character" w:customStyle="1" w:styleId="IndentcorptextCaracter">
    <w:name w:val="Indent corp text Caracter"/>
    <w:basedOn w:val="Fontdeparagrafimplicit"/>
    <w:link w:val="Indentcorptext"/>
    <w:rsid w:val="008A7E60"/>
    <w:rPr>
      <w:rFonts w:ascii="Times New Roman" w:eastAsia="Times New Roman" w:hAnsi="Times New Roman" w:cs="Times New Roman"/>
      <w:color w:val="000000"/>
      <w:szCs w:val="26"/>
      <w:lang w:eastAsia="ro-RO"/>
    </w:rPr>
  </w:style>
  <w:style w:type="paragraph" w:customStyle="1" w:styleId="Cornel">
    <w:name w:val="Cornel"/>
    <w:basedOn w:val="Titlu1"/>
    <w:rsid w:val="008A7E60"/>
    <w:pPr>
      <w:autoSpaceDE w:val="0"/>
      <w:autoSpaceDN w:val="0"/>
      <w:adjustRightInd w:val="0"/>
      <w:spacing w:before="0" w:after="0" w:line="360" w:lineRule="atLeast"/>
      <w:jc w:val="both"/>
      <w:outlineLvl w:val="9"/>
    </w:pPr>
    <w:rPr>
      <w:rFonts w:ascii="Times New Roman" w:hAnsi="Times New Roman" w:cs="Times New Roman"/>
      <w:b w:val="0"/>
      <w:bCs w:val="0"/>
      <w:kern w:val="0"/>
      <w:sz w:val="28"/>
      <w:szCs w:val="28"/>
    </w:rPr>
  </w:style>
  <w:style w:type="paragraph" w:styleId="Corptext">
    <w:name w:val="Body Text"/>
    <w:basedOn w:val="Normal"/>
    <w:link w:val="CorptextCaracter"/>
    <w:rsid w:val="008A7E60"/>
    <w:rPr>
      <w:sz w:val="28"/>
    </w:rPr>
  </w:style>
  <w:style w:type="character" w:customStyle="1" w:styleId="CorptextCaracter">
    <w:name w:val="Corp text Caracter"/>
    <w:basedOn w:val="Fontdeparagrafimplicit"/>
    <w:link w:val="Corptext"/>
    <w:rsid w:val="008A7E60"/>
    <w:rPr>
      <w:rFonts w:ascii="Times New Roman" w:eastAsia="Times New Roman" w:hAnsi="Times New Roman" w:cs="Times New Roman"/>
      <w:sz w:val="28"/>
      <w:szCs w:val="24"/>
      <w:lang w:eastAsia="ro-RO"/>
    </w:rPr>
  </w:style>
  <w:style w:type="paragraph" w:styleId="Textsimplu">
    <w:name w:val="Plain Text"/>
    <w:basedOn w:val="Normal"/>
    <w:link w:val="TextsimpluCaracter"/>
    <w:rsid w:val="008A7E60"/>
    <w:rPr>
      <w:rFonts w:ascii="Courier New" w:hAnsi="Courier New"/>
      <w:sz w:val="20"/>
      <w:szCs w:val="20"/>
      <w:lang w:val="en-US"/>
    </w:rPr>
  </w:style>
  <w:style w:type="character" w:customStyle="1" w:styleId="TextsimpluCaracter">
    <w:name w:val="Text simplu Caracter"/>
    <w:basedOn w:val="Fontdeparagrafimplicit"/>
    <w:link w:val="Textsimplu"/>
    <w:rsid w:val="008A7E60"/>
    <w:rPr>
      <w:rFonts w:ascii="Courier New" w:eastAsia="Times New Roman" w:hAnsi="Courier New" w:cs="Times New Roman"/>
      <w:sz w:val="20"/>
      <w:szCs w:val="20"/>
      <w:lang w:val="en-US" w:eastAsia="ro-RO"/>
    </w:rPr>
  </w:style>
  <w:style w:type="table" w:styleId="GrilTabel">
    <w:name w:val="Table Grid"/>
    <w:basedOn w:val="TabelNormal"/>
    <w:rsid w:val="008A7E6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rsid w:val="008A7E60"/>
    <w:pPr>
      <w:tabs>
        <w:tab w:val="center" w:pos="4320"/>
        <w:tab w:val="right" w:pos="8640"/>
      </w:tabs>
    </w:pPr>
  </w:style>
  <w:style w:type="character" w:customStyle="1" w:styleId="SubsolCaracter">
    <w:name w:val="Subsol Caracter"/>
    <w:basedOn w:val="Fontdeparagrafimplicit"/>
    <w:link w:val="Subsol"/>
    <w:rsid w:val="008A7E60"/>
    <w:rPr>
      <w:rFonts w:ascii="Times New Roman" w:eastAsia="Times New Roman" w:hAnsi="Times New Roman" w:cs="Times New Roman"/>
      <w:sz w:val="24"/>
      <w:szCs w:val="24"/>
      <w:lang w:eastAsia="ro-RO"/>
    </w:rPr>
  </w:style>
  <w:style w:type="character" w:styleId="Numrdepagin">
    <w:name w:val="page number"/>
    <w:basedOn w:val="Fontdeparagrafimplicit"/>
    <w:rsid w:val="008A7E60"/>
  </w:style>
  <w:style w:type="paragraph" w:styleId="TextnBalon">
    <w:name w:val="Balloon Text"/>
    <w:basedOn w:val="Normal"/>
    <w:link w:val="TextnBalonCaracter"/>
    <w:semiHidden/>
    <w:rsid w:val="008A7E60"/>
    <w:rPr>
      <w:rFonts w:ascii="Tahoma" w:hAnsi="Tahoma" w:cs="Tahoma"/>
      <w:sz w:val="16"/>
      <w:szCs w:val="16"/>
    </w:rPr>
  </w:style>
  <w:style w:type="character" w:customStyle="1" w:styleId="TextnBalonCaracter">
    <w:name w:val="Text în Balon Caracter"/>
    <w:basedOn w:val="Fontdeparagrafimplicit"/>
    <w:link w:val="TextnBalon"/>
    <w:semiHidden/>
    <w:rsid w:val="008A7E60"/>
    <w:rPr>
      <w:rFonts w:ascii="Tahoma" w:eastAsia="Times New Roman" w:hAnsi="Tahoma" w:cs="Tahoma"/>
      <w:sz w:val="16"/>
      <w:szCs w:val="16"/>
      <w:lang w:eastAsia="ro-RO"/>
    </w:rPr>
  </w:style>
  <w:style w:type="character" w:styleId="Hyperlink">
    <w:name w:val="Hyperlink"/>
    <w:basedOn w:val="Fontdeparagrafimplicit"/>
    <w:rsid w:val="008A7E60"/>
    <w:rPr>
      <w:color w:val="0000FF"/>
      <w:u w:val="single"/>
    </w:rPr>
  </w:style>
  <w:style w:type="paragraph" w:styleId="Antet">
    <w:name w:val="header"/>
    <w:basedOn w:val="Normal"/>
    <w:link w:val="AntetCaracter"/>
    <w:uiPriority w:val="99"/>
    <w:rsid w:val="008A7E60"/>
    <w:pPr>
      <w:tabs>
        <w:tab w:val="center" w:pos="4680"/>
        <w:tab w:val="right" w:pos="9360"/>
      </w:tabs>
    </w:pPr>
  </w:style>
  <w:style w:type="character" w:customStyle="1" w:styleId="AntetCaracter">
    <w:name w:val="Antet Caracter"/>
    <w:basedOn w:val="Fontdeparagrafimplicit"/>
    <w:link w:val="Antet"/>
    <w:uiPriority w:val="99"/>
    <w:rsid w:val="008A7E60"/>
    <w:rPr>
      <w:rFonts w:ascii="Times New Roman" w:eastAsia="Times New Roman" w:hAnsi="Times New Roman" w:cs="Times New Roman"/>
      <w:sz w:val="24"/>
      <w:szCs w:val="24"/>
      <w:lang w:eastAsia="ro-RO"/>
    </w:rPr>
  </w:style>
  <w:style w:type="paragraph" w:styleId="Listparagraf">
    <w:name w:val="List Paragraph"/>
    <w:basedOn w:val="Normal"/>
    <w:uiPriority w:val="34"/>
    <w:qFormat/>
    <w:rsid w:val="008A7E60"/>
    <w:pPr>
      <w:ind w:left="720"/>
      <w:contextualSpacing/>
    </w:pPr>
  </w:style>
  <w:style w:type="character" w:styleId="Accentuat">
    <w:name w:val="Emphasis"/>
    <w:basedOn w:val="Fontdeparagrafimplicit"/>
    <w:qFormat/>
    <w:rsid w:val="008A7E60"/>
    <w:rPr>
      <w:i/>
      <w:iCs/>
    </w:rPr>
  </w:style>
  <w:style w:type="paragraph" w:styleId="Frspaiere">
    <w:name w:val="No Spacing"/>
    <w:uiPriority w:val="1"/>
    <w:qFormat/>
    <w:rsid w:val="008A7E60"/>
    <w:pPr>
      <w:spacing w:after="0" w:line="240" w:lineRule="auto"/>
      <w:ind w:left="-42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3734</Words>
  <Characters>21658</Characters>
  <Application>Microsoft Office Word</Application>
  <DocSecurity>0</DocSecurity>
  <Lines>180</Lines>
  <Paragraphs>50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dc:creator>
  <cp:lastModifiedBy>Inv</cp:lastModifiedBy>
  <cp:revision>3</cp:revision>
  <cp:lastPrinted>2016-09-16T08:28:00Z</cp:lastPrinted>
  <dcterms:created xsi:type="dcterms:W3CDTF">2016-08-16T05:06:00Z</dcterms:created>
  <dcterms:modified xsi:type="dcterms:W3CDTF">2016-09-16T08:28:00Z</dcterms:modified>
</cp:coreProperties>
</file>